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54AF2" w14:textId="77777777" w:rsidR="00616BEC" w:rsidRDefault="00616BEC" w:rsidP="00551839">
      <w:pPr>
        <w:spacing w:line="360" w:lineRule="auto"/>
        <w:rPr>
          <w:rFonts w:ascii="Century Gothic" w:hAnsi="Century Gothic"/>
        </w:rPr>
      </w:pPr>
    </w:p>
    <w:p w14:paraId="2B78B968" w14:textId="77777777" w:rsidR="00C001CF" w:rsidRPr="006A44DF" w:rsidRDefault="00C001CF" w:rsidP="00551839">
      <w:pPr>
        <w:spacing w:line="360" w:lineRule="auto"/>
        <w:rPr>
          <w:rFonts w:ascii="Century Gothic" w:hAnsi="Century Gothic"/>
        </w:rPr>
      </w:pPr>
    </w:p>
    <w:p w14:paraId="4738F2B7" w14:textId="4C0BB69D" w:rsidR="00616BEC" w:rsidRPr="006A44DF" w:rsidRDefault="006A44DF" w:rsidP="00551839">
      <w:pPr>
        <w:spacing w:line="360" w:lineRule="auto"/>
        <w:ind w:left="2880"/>
        <w:rPr>
          <w:rFonts w:ascii="Century Gothic" w:hAnsi="Century Gothic"/>
          <w:i/>
        </w:rPr>
      </w:pPr>
      <w:r w:rsidRPr="006A44DF">
        <w:rPr>
          <w:rFonts w:ascii="Century Gothic" w:hAnsi="Century Gothic" w:cs="Times New Roman"/>
          <w:i/>
          <w:sz w:val="28"/>
          <w:szCs w:val="28"/>
        </w:rPr>
        <w:t xml:space="preserve">Atari 2 </w:t>
      </w:r>
      <w:r w:rsidR="00616BEC" w:rsidRPr="006A44DF">
        <w:rPr>
          <w:rFonts w:ascii="Century Gothic" w:hAnsi="Century Gothic" w:cs="Times New Roman"/>
          <w:i/>
          <w:sz w:val="28"/>
          <w:szCs w:val="28"/>
        </w:rPr>
        <w:t>Hydro Power Project</w:t>
      </w:r>
    </w:p>
    <w:p w14:paraId="516D9615" w14:textId="77777777" w:rsidR="00C001CF" w:rsidRPr="006A44DF" w:rsidRDefault="00C001CF" w:rsidP="00551839">
      <w:pPr>
        <w:spacing w:line="360" w:lineRule="auto"/>
        <w:rPr>
          <w:rFonts w:ascii="Century Gothic" w:hAnsi="Century Gothic"/>
        </w:rPr>
      </w:pPr>
    </w:p>
    <w:p w14:paraId="5C4D7F29" w14:textId="77777777" w:rsidR="00616BEC" w:rsidRPr="006A44DF" w:rsidRDefault="00616BEC" w:rsidP="00551839">
      <w:pPr>
        <w:spacing w:line="360" w:lineRule="auto"/>
        <w:jc w:val="center"/>
        <w:rPr>
          <w:rFonts w:ascii="Century Gothic" w:hAnsi="Century Gothic" w:cs="Times New Roman"/>
          <w:b/>
          <w:color w:val="000000" w:themeColor="text1"/>
          <w:sz w:val="28"/>
          <w:szCs w:val="28"/>
        </w:rPr>
      </w:pPr>
      <w:r w:rsidRPr="006A44DF">
        <w:rPr>
          <w:rFonts w:ascii="Century Gothic" w:hAnsi="Century Gothic" w:cs="Times New Roman"/>
          <w:b/>
          <w:color w:val="000000" w:themeColor="text1"/>
          <w:sz w:val="28"/>
          <w:szCs w:val="28"/>
        </w:rPr>
        <w:t xml:space="preserve">INVITATION FOR SUBMISSION OF </w:t>
      </w:r>
    </w:p>
    <w:p w14:paraId="24144002" w14:textId="77777777" w:rsidR="00616BEC" w:rsidRPr="006A44DF" w:rsidRDefault="00616BEC" w:rsidP="00551839">
      <w:pPr>
        <w:spacing w:line="360" w:lineRule="auto"/>
        <w:jc w:val="center"/>
        <w:rPr>
          <w:rFonts w:ascii="Century Gothic" w:hAnsi="Century Gothic" w:cs="Times New Roman"/>
          <w:b/>
          <w:color w:val="000000" w:themeColor="text1"/>
          <w:sz w:val="28"/>
          <w:szCs w:val="28"/>
        </w:rPr>
      </w:pPr>
      <w:r w:rsidRPr="006A44DF">
        <w:rPr>
          <w:rFonts w:ascii="Century Gothic" w:hAnsi="Century Gothic" w:cs="Times New Roman"/>
          <w:b/>
          <w:color w:val="000000" w:themeColor="text1"/>
          <w:sz w:val="28"/>
          <w:szCs w:val="28"/>
        </w:rPr>
        <w:t xml:space="preserve">PREQUALIFICATION DOCUMENTS </w:t>
      </w:r>
    </w:p>
    <w:p w14:paraId="37E846B9" w14:textId="77777777" w:rsidR="00616BEC" w:rsidRPr="006A44DF" w:rsidRDefault="00616BEC" w:rsidP="00551839">
      <w:pPr>
        <w:spacing w:line="360" w:lineRule="auto"/>
        <w:jc w:val="center"/>
        <w:rPr>
          <w:rFonts w:ascii="Century Gothic" w:hAnsi="Century Gothic" w:cs="Times New Roman"/>
          <w:b/>
          <w:color w:val="000000" w:themeColor="text1"/>
          <w:sz w:val="28"/>
          <w:szCs w:val="28"/>
        </w:rPr>
      </w:pPr>
      <w:r w:rsidRPr="006A44DF">
        <w:rPr>
          <w:rFonts w:ascii="Century Gothic" w:hAnsi="Century Gothic" w:cs="Times New Roman"/>
          <w:b/>
          <w:color w:val="000000" w:themeColor="text1"/>
          <w:sz w:val="28"/>
          <w:szCs w:val="28"/>
        </w:rPr>
        <w:t>For</w:t>
      </w:r>
    </w:p>
    <w:p w14:paraId="64EDF14F" w14:textId="77777777" w:rsidR="00616BEC" w:rsidRPr="006A44DF" w:rsidRDefault="00616BEC" w:rsidP="00551839">
      <w:pPr>
        <w:spacing w:line="360" w:lineRule="auto"/>
        <w:jc w:val="center"/>
        <w:rPr>
          <w:rFonts w:ascii="Century Gothic" w:hAnsi="Century Gothic" w:cs="Times New Roman"/>
          <w:b/>
          <w:color w:val="000000" w:themeColor="text1"/>
          <w:sz w:val="28"/>
          <w:szCs w:val="28"/>
        </w:rPr>
      </w:pPr>
      <w:r w:rsidRPr="006A44DF">
        <w:rPr>
          <w:rFonts w:ascii="Century Gothic" w:hAnsi="Century Gothic" w:cs="Times New Roman"/>
          <w:b/>
          <w:color w:val="000000" w:themeColor="text1"/>
          <w:sz w:val="28"/>
          <w:szCs w:val="28"/>
        </w:rPr>
        <w:t xml:space="preserve">Construction of </w:t>
      </w:r>
    </w:p>
    <w:p w14:paraId="174F5631" w14:textId="0888AC1E" w:rsidR="00616BEC" w:rsidRPr="006A44DF" w:rsidRDefault="006A44DF" w:rsidP="00551839">
      <w:pPr>
        <w:spacing w:line="360" w:lineRule="auto"/>
        <w:jc w:val="center"/>
        <w:rPr>
          <w:rFonts w:ascii="Century Gothic" w:hAnsi="Century Gothic" w:cs="Times New Roman"/>
          <w:b/>
          <w:color w:val="000000" w:themeColor="text1"/>
          <w:sz w:val="28"/>
          <w:szCs w:val="28"/>
        </w:rPr>
      </w:pPr>
      <w:r w:rsidRPr="006A44DF">
        <w:rPr>
          <w:rFonts w:ascii="Century Gothic" w:hAnsi="Century Gothic" w:cs="Times New Roman"/>
          <w:b/>
          <w:color w:val="000000" w:themeColor="text1"/>
          <w:sz w:val="28"/>
          <w:szCs w:val="28"/>
        </w:rPr>
        <w:t>Atari 2</w:t>
      </w:r>
      <w:r w:rsidR="00616BEC" w:rsidRPr="006A44DF">
        <w:rPr>
          <w:rFonts w:ascii="Century Gothic" w:hAnsi="Century Gothic" w:cs="Times New Roman"/>
          <w:b/>
          <w:color w:val="000000" w:themeColor="text1"/>
          <w:sz w:val="28"/>
          <w:szCs w:val="28"/>
        </w:rPr>
        <w:t xml:space="preserve"> Hydropower Project (</w:t>
      </w:r>
      <w:r w:rsidRPr="006A44DF">
        <w:rPr>
          <w:rFonts w:ascii="Century Gothic" w:hAnsi="Century Gothic" w:cs="Times New Roman"/>
          <w:b/>
          <w:color w:val="000000" w:themeColor="text1"/>
          <w:sz w:val="28"/>
          <w:szCs w:val="28"/>
        </w:rPr>
        <w:t>5</w:t>
      </w:r>
      <w:r w:rsidR="00616BEC" w:rsidRPr="006A44DF">
        <w:rPr>
          <w:rFonts w:ascii="Century Gothic" w:hAnsi="Century Gothic" w:cs="Times New Roman"/>
          <w:b/>
          <w:color w:val="000000" w:themeColor="text1"/>
          <w:sz w:val="28"/>
          <w:szCs w:val="28"/>
        </w:rPr>
        <w:t xml:space="preserve"> MW)</w:t>
      </w:r>
    </w:p>
    <w:p w14:paraId="63CB1311" w14:textId="74239285" w:rsidR="00616BEC" w:rsidRPr="00C001CF" w:rsidRDefault="00616BEC" w:rsidP="00C001CF">
      <w:pPr>
        <w:spacing w:line="360" w:lineRule="auto"/>
        <w:jc w:val="center"/>
        <w:rPr>
          <w:rFonts w:ascii="Century Gothic" w:hAnsi="Century Gothic" w:cs="Times New Roman"/>
          <w:b/>
          <w:color w:val="000000" w:themeColor="text1"/>
          <w:sz w:val="28"/>
          <w:szCs w:val="28"/>
        </w:rPr>
      </w:pPr>
      <w:r w:rsidRPr="006A44DF">
        <w:rPr>
          <w:rFonts w:ascii="Century Gothic" w:hAnsi="Century Gothic" w:cs="Times New Roman"/>
          <w:b/>
          <w:color w:val="000000" w:themeColor="text1"/>
          <w:sz w:val="28"/>
          <w:szCs w:val="28"/>
        </w:rPr>
        <w:t xml:space="preserve"> </w:t>
      </w:r>
      <w:r w:rsidR="00A7561F" w:rsidRPr="006A44DF">
        <w:rPr>
          <w:rFonts w:ascii="Century Gothic" w:hAnsi="Century Gothic" w:cs="Times New Roman"/>
          <w:b/>
          <w:color w:val="000000" w:themeColor="text1"/>
          <w:sz w:val="28"/>
          <w:szCs w:val="28"/>
        </w:rPr>
        <w:t>Uganda</w:t>
      </w:r>
    </w:p>
    <w:p w14:paraId="1D32D877" w14:textId="77777777" w:rsidR="000E6A23" w:rsidRDefault="000E6A23" w:rsidP="00551839">
      <w:pPr>
        <w:pBdr>
          <w:bottom w:val="single" w:sz="4" w:space="1" w:color="auto"/>
        </w:pBdr>
        <w:spacing w:after="0" w:line="360" w:lineRule="auto"/>
        <w:jc w:val="center"/>
        <w:rPr>
          <w:rFonts w:ascii="Century Gothic" w:hAnsi="Century Gothic"/>
          <w:b/>
          <w:sz w:val="28"/>
          <w:szCs w:val="28"/>
        </w:rPr>
      </w:pPr>
    </w:p>
    <w:p w14:paraId="00A75C61" w14:textId="78BED5DF" w:rsidR="00616BEC" w:rsidRPr="000E6A23" w:rsidRDefault="006A44DF" w:rsidP="00551839">
      <w:pPr>
        <w:pBdr>
          <w:bottom w:val="single" w:sz="4" w:space="1" w:color="auto"/>
        </w:pBdr>
        <w:spacing w:after="0" w:line="360" w:lineRule="auto"/>
        <w:jc w:val="center"/>
        <w:rPr>
          <w:rFonts w:ascii="Century Gothic" w:hAnsi="Century Gothic"/>
          <w:b/>
          <w:sz w:val="26"/>
          <w:szCs w:val="26"/>
        </w:rPr>
      </w:pPr>
      <w:r w:rsidRPr="000E6A23">
        <w:rPr>
          <w:rFonts w:ascii="Century Gothic" w:hAnsi="Century Gothic"/>
          <w:b/>
          <w:sz w:val="26"/>
          <w:szCs w:val="26"/>
        </w:rPr>
        <w:t>Maataa Energy Limited</w:t>
      </w:r>
      <w:r w:rsidR="000E6A23" w:rsidRPr="000E6A23">
        <w:rPr>
          <w:rFonts w:ascii="Century Gothic" w:hAnsi="Century Gothic"/>
          <w:b/>
          <w:sz w:val="26"/>
          <w:szCs w:val="26"/>
        </w:rPr>
        <w:t>’</w:t>
      </w:r>
    </w:p>
    <w:p w14:paraId="4C1FBD01" w14:textId="78A2A5E7" w:rsidR="000E6A23" w:rsidRPr="000E6A23" w:rsidRDefault="000E6A23" w:rsidP="00551839">
      <w:pPr>
        <w:pBdr>
          <w:bottom w:val="single" w:sz="4" w:space="1" w:color="auto"/>
        </w:pBdr>
        <w:spacing w:after="0" w:line="360" w:lineRule="auto"/>
        <w:jc w:val="center"/>
        <w:rPr>
          <w:rFonts w:ascii="Century Gothic" w:hAnsi="Century Gothic"/>
          <w:b/>
          <w:sz w:val="26"/>
          <w:szCs w:val="26"/>
        </w:rPr>
      </w:pPr>
      <w:r w:rsidRPr="000E6A23">
        <w:rPr>
          <w:rFonts w:ascii="Century Gothic" w:hAnsi="Century Gothic"/>
          <w:b/>
          <w:sz w:val="26"/>
          <w:szCs w:val="26"/>
        </w:rPr>
        <w:t xml:space="preserve">P.O BOX 73464, </w:t>
      </w:r>
    </w:p>
    <w:p w14:paraId="2F8FA99D" w14:textId="12C38742" w:rsidR="00616BEC" w:rsidRPr="000E6A23" w:rsidRDefault="006A44DF" w:rsidP="00551839">
      <w:pPr>
        <w:pBdr>
          <w:bottom w:val="single" w:sz="4" w:space="1" w:color="auto"/>
        </w:pBdr>
        <w:spacing w:after="0" w:line="360" w:lineRule="auto"/>
        <w:jc w:val="center"/>
        <w:rPr>
          <w:rFonts w:ascii="Century Gothic" w:hAnsi="Century Gothic"/>
          <w:b/>
          <w:sz w:val="26"/>
          <w:szCs w:val="26"/>
        </w:rPr>
      </w:pPr>
      <w:r w:rsidRPr="000E6A23">
        <w:rPr>
          <w:rFonts w:ascii="Century Gothic" w:hAnsi="Century Gothic"/>
          <w:b/>
          <w:sz w:val="26"/>
          <w:szCs w:val="26"/>
        </w:rPr>
        <w:t>Plot 168 George Street Nakasero</w:t>
      </w:r>
      <w:r w:rsidR="000E6A23">
        <w:rPr>
          <w:rFonts w:ascii="Century Gothic" w:hAnsi="Century Gothic"/>
          <w:b/>
          <w:sz w:val="26"/>
          <w:szCs w:val="26"/>
        </w:rPr>
        <w:t>.</w:t>
      </w:r>
    </w:p>
    <w:p w14:paraId="0A7291AD" w14:textId="298EDCB4" w:rsidR="00BA0339" w:rsidRPr="000E6A23" w:rsidRDefault="00000000" w:rsidP="00551839">
      <w:pPr>
        <w:pBdr>
          <w:bottom w:val="single" w:sz="4" w:space="1" w:color="auto"/>
        </w:pBdr>
        <w:spacing w:after="0" w:line="360" w:lineRule="auto"/>
        <w:jc w:val="center"/>
        <w:rPr>
          <w:rFonts w:ascii="Century Gothic" w:hAnsi="Century Gothic"/>
          <w:b/>
          <w:sz w:val="26"/>
          <w:szCs w:val="26"/>
        </w:rPr>
      </w:pPr>
      <w:hyperlink r:id="rId7" w:history="1">
        <w:r w:rsidR="006A44DF" w:rsidRPr="000E6A23">
          <w:rPr>
            <w:rStyle w:val="Hyperlink"/>
            <w:rFonts w:ascii="Century Gothic" w:hAnsi="Century Gothic"/>
            <w:b/>
            <w:sz w:val="26"/>
            <w:szCs w:val="26"/>
          </w:rPr>
          <w:t>www.maataaenergylimited.com</w:t>
        </w:r>
      </w:hyperlink>
    </w:p>
    <w:p w14:paraId="096D5692" w14:textId="4A97AA69" w:rsidR="00BA0339" w:rsidRPr="000E6A23" w:rsidRDefault="000E6A23" w:rsidP="00551839">
      <w:pPr>
        <w:pBdr>
          <w:bottom w:val="single" w:sz="4" w:space="1" w:color="auto"/>
        </w:pBdr>
        <w:spacing w:after="0" w:line="360" w:lineRule="auto"/>
        <w:jc w:val="center"/>
        <w:rPr>
          <w:rFonts w:ascii="Century Gothic" w:hAnsi="Century Gothic"/>
          <w:b/>
          <w:sz w:val="26"/>
          <w:szCs w:val="26"/>
        </w:rPr>
      </w:pPr>
      <w:r>
        <w:rPr>
          <w:rFonts w:ascii="Century Gothic" w:hAnsi="Century Gothic"/>
          <w:b/>
          <w:sz w:val="26"/>
          <w:szCs w:val="26"/>
        </w:rPr>
        <w:t xml:space="preserve">Tel: </w:t>
      </w:r>
      <w:r w:rsidR="006A44DF" w:rsidRPr="000E6A23">
        <w:rPr>
          <w:rFonts w:ascii="Century Gothic" w:hAnsi="Century Gothic"/>
          <w:b/>
          <w:sz w:val="26"/>
          <w:szCs w:val="26"/>
        </w:rPr>
        <w:t>+256772035917</w:t>
      </w:r>
    </w:p>
    <w:p w14:paraId="41DCFD3B" w14:textId="311B7553" w:rsidR="0055661B" w:rsidRPr="000E6A23" w:rsidRDefault="006503E0" w:rsidP="000E6A23">
      <w:pPr>
        <w:spacing w:line="360" w:lineRule="auto"/>
        <w:rPr>
          <w:rFonts w:ascii="Century Gothic" w:hAnsi="Century Gothic"/>
          <w:sz w:val="26"/>
          <w:szCs w:val="26"/>
          <w:lang/>
        </w:rPr>
      </w:pPr>
      <w:r w:rsidRPr="000E6A23">
        <w:rPr>
          <w:rFonts w:ascii="Century Gothic" w:hAnsi="Century Gothic"/>
          <w:sz w:val="26"/>
          <w:szCs w:val="26"/>
          <w:lang/>
        </w:rPr>
        <w:t xml:space="preserve">                                   </w:t>
      </w:r>
      <w:hyperlink r:id="rId8" w:history="1">
        <w:r w:rsidR="00B521DE" w:rsidRPr="00CD388A">
          <w:rPr>
            <w:rStyle w:val="Hyperlink"/>
            <w:rFonts w:ascii="Century Gothic" w:hAnsi="Century Gothic"/>
            <w:sz w:val="26"/>
            <w:szCs w:val="26"/>
            <w:lang/>
          </w:rPr>
          <w:t>info@maataaenergy.com</w:t>
        </w:r>
      </w:hyperlink>
      <w:r w:rsidR="006A44DF" w:rsidRPr="000E6A23">
        <w:rPr>
          <w:rStyle w:val="Hyperlink"/>
          <w:rFonts w:ascii="Century Gothic" w:hAnsi="Century Gothic"/>
          <w:sz w:val="26"/>
          <w:szCs w:val="26"/>
          <w:lang/>
        </w:rPr>
        <w:t xml:space="preserve">, </w:t>
      </w:r>
    </w:p>
    <w:p w14:paraId="356AC49A" w14:textId="77777777" w:rsidR="00616BEC" w:rsidRDefault="00616BEC" w:rsidP="00551839">
      <w:pPr>
        <w:pBdr>
          <w:bottom w:val="single" w:sz="4" w:space="1" w:color="auto"/>
        </w:pBdr>
        <w:spacing w:line="360" w:lineRule="auto"/>
        <w:jc w:val="center"/>
        <w:rPr>
          <w:rFonts w:ascii="Century Gothic" w:hAnsi="Century Gothic" w:cs="Times New Roman"/>
          <w:b/>
        </w:rPr>
      </w:pPr>
    </w:p>
    <w:p w14:paraId="13B8F1EE" w14:textId="77777777" w:rsidR="00C001CF" w:rsidRDefault="00C001CF" w:rsidP="00551839">
      <w:pPr>
        <w:pBdr>
          <w:bottom w:val="single" w:sz="4" w:space="1" w:color="auto"/>
        </w:pBdr>
        <w:spacing w:line="360" w:lineRule="auto"/>
        <w:jc w:val="center"/>
        <w:rPr>
          <w:rFonts w:ascii="Century Gothic" w:hAnsi="Century Gothic" w:cs="Times New Roman"/>
          <w:b/>
        </w:rPr>
      </w:pPr>
    </w:p>
    <w:p w14:paraId="3925E372" w14:textId="77777777" w:rsidR="00C001CF" w:rsidRDefault="00C001CF" w:rsidP="00551839">
      <w:pPr>
        <w:pBdr>
          <w:bottom w:val="single" w:sz="4" w:space="1" w:color="auto"/>
        </w:pBdr>
        <w:spacing w:line="360" w:lineRule="auto"/>
        <w:jc w:val="center"/>
        <w:rPr>
          <w:rFonts w:ascii="Century Gothic" w:hAnsi="Century Gothic" w:cs="Times New Roman"/>
          <w:b/>
        </w:rPr>
      </w:pPr>
    </w:p>
    <w:p w14:paraId="7D9357CA" w14:textId="77777777" w:rsidR="00C001CF" w:rsidRPr="006A44DF" w:rsidRDefault="00C001CF" w:rsidP="00551839">
      <w:pPr>
        <w:pBdr>
          <w:bottom w:val="single" w:sz="4" w:space="1" w:color="auto"/>
        </w:pBdr>
        <w:spacing w:line="360" w:lineRule="auto"/>
        <w:jc w:val="center"/>
        <w:rPr>
          <w:rFonts w:ascii="Century Gothic" w:hAnsi="Century Gothic" w:cs="Times New Roman"/>
          <w:b/>
        </w:rPr>
      </w:pPr>
    </w:p>
    <w:p w14:paraId="4BEC7DCB" w14:textId="488E86F9" w:rsidR="00616BEC" w:rsidRPr="00C001CF" w:rsidRDefault="00C001CF" w:rsidP="00C001CF">
      <w:pPr>
        <w:pBdr>
          <w:bottom w:val="single" w:sz="4" w:space="1" w:color="auto"/>
        </w:pBdr>
        <w:spacing w:line="360" w:lineRule="auto"/>
        <w:jc w:val="center"/>
        <w:rPr>
          <w:rFonts w:ascii="Century Gothic" w:hAnsi="Century Gothic" w:cs="Times New Roman"/>
          <w:b/>
        </w:rPr>
      </w:pPr>
      <w:r>
        <w:rPr>
          <w:rFonts w:ascii="Century Gothic" w:hAnsi="Century Gothic" w:cs="Times New Roman"/>
          <w:b/>
        </w:rPr>
        <w:t>CONTENT</w:t>
      </w:r>
    </w:p>
    <w:p w14:paraId="4AA2B3AE"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01 – INVITATION FOR PREQUALIFICATION</w:t>
      </w:r>
    </w:p>
    <w:p w14:paraId="5ED3F95E"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02 – GENERAL INFORMATION ABOUT THE BIDDER</w:t>
      </w:r>
    </w:p>
    <w:p w14:paraId="05127F37"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03 – BIDDER’S DECLARATION</w:t>
      </w:r>
    </w:p>
    <w:p w14:paraId="31A72252"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04 – FINANCIAL STATEMENT</w:t>
      </w:r>
    </w:p>
    <w:p w14:paraId="73DC663F"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 xml:space="preserve">05 </w:t>
      </w:r>
      <w:r w:rsidRPr="006A44DF">
        <w:rPr>
          <w:rFonts w:ascii="Century Gothic" w:hAnsi="Century Gothic" w:cs="Times New Roman"/>
        </w:rPr>
        <w:tab/>
        <w:t>RESUMES OF PROPOSED KEY STAFF</w:t>
      </w:r>
    </w:p>
    <w:p w14:paraId="694B8382"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06</w:t>
      </w:r>
      <w:r w:rsidRPr="006A44DF">
        <w:rPr>
          <w:rFonts w:ascii="Century Gothic" w:hAnsi="Century Gothic" w:cs="Times New Roman"/>
        </w:rPr>
        <w:tab/>
        <w:t>ENVIRONMENTAL, SOCIAL, HEALTH &amp; SAFETY (ESHS) DOCUMENTATION</w:t>
      </w:r>
    </w:p>
    <w:p w14:paraId="1100FF8D" w14:textId="77777777" w:rsidR="00616BEC" w:rsidRPr="006A44DF" w:rsidRDefault="00616BEC" w:rsidP="00551839">
      <w:pPr>
        <w:pBdr>
          <w:bottom w:val="single" w:sz="4" w:space="1" w:color="auto"/>
        </w:pBdr>
        <w:spacing w:line="360" w:lineRule="auto"/>
        <w:ind w:firstLine="990"/>
        <w:rPr>
          <w:rFonts w:ascii="Century Gothic" w:hAnsi="Century Gothic" w:cs="Times New Roman"/>
        </w:rPr>
      </w:pPr>
      <w:r w:rsidRPr="006A44DF">
        <w:rPr>
          <w:rFonts w:ascii="Century Gothic" w:hAnsi="Century Gothic" w:cs="Times New Roman"/>
        </w:rPr>
        <w:t>06 – EXPERIENCE AS CONTRACTOR IN HYDRO POWER SECTOR</w:t>
      </w:r>
    </w:p>
    <w:p w14:paraId="6E587838" w14:textId="77777777" w:rsidR="00616BEC" w:rsidRPr="006A44DF" w:rsidRDefault="00616BEC" w:rsidP="00551839">
      <w:pPr>
        <w:pBdr>
          <w:bottom w:val="single" w:sz="4" w:space="1" w:color="auto"/>
        </w:pBdr>
        <w:spacing w:line="360" w:lineRule="auto"/>
        <w:jc w:val="center"/>
        <w:rPr>
          <w:rFonts w:ascii="Century Gothic" w:hAnsi="Century Gothic"/>
        </w:rPr>
      </w:pPr>
    </w:p>
    <w:p w14:paraId="5308FECB" w14:textId="77777777" w:rsidR="00616BEC" w:rsidRPr="006A44DF" w:rsidRDefault="00616BEC" w:rsidP="00551839">
      <w:pPr>
        <w:pBdr>
          <w:bottom w:val="single" w:sz="4" w:space="1" w:color="auto"/>
        </w:pBdr>
        <w:spacing w:line="360" w:lineRule="auto"/>
        <w:jc w:val="center"/>
        <w:rPr>
          <w:rFonts w:ascii="Century Gothic" w:hAnsi="Century Gothic"/>
        </w:rPr>
      </w:pPr>
    </w:p>
    <w:p w14:paraId="10328847" w14:textId="77777777" w:rsidR="000E6A23" w:rsidRPr="006A44DF" w:rsidRDefault="000E6A23" w:rsidP="00551839">
      <w:pPr>
        <w:spacing w:line="360" w:lineRule="auto"/>
        <w:rPr>
          <w:rFonts w:ascii="Century Gothic" w:hAnsi="Century Gothic"/>
        </w:rPr>
      </w:pPr>
    </w:p>
    <w:p w14:paraId="42164A51" w14:textId="77777777" w:rsidR="00616BEC" w:rsidRPr="006A44DF" w:rsidRDefault="00616BEC" w:rsidP="00551839">
      <w:pPr>
        <w:spacing w:line="360" w:lineRule="auto"/>
        <w:rPr>
          <w:rFonts w:ascii="Century Gothic" w:hAnsi="Century Gothic" w:cs="Times New Roman"/>
          <w:b/>
          <w:sz w:val="24"/>
          <w:szCs w:val="24"/>
        </w:rPr>
      </w:pPr>
      <w:r w:rsidRPr="006A44DF">
        <w:rPr>
          <w:rFonts w:ascii="Century Gothic" w:hAnsi="Century Gothic" w:cs="Times New Roman"/>
          <w:b/>
          <w:sz w:val="24"/>
          <w:szCs w:val="24"/>
        </w:rPr>
        <w:t>01   INVITATION FOR SUBMISSION OF PRE-QUALIFICATION DOCUMENTS</w:t>
      </w:r>
    </w:p>
    <w:p w14:paraId="6C2DE6C1" w14:textId="77777777" w:rsidR="00616BEC" w:rsidRPr="006A44DF" w:rsidRDefault="00616BEC" w:rsidP="00551839">
      <w:pPr>
        <w:spacing w:line="360" w:lineRule="auto"/>
        <w:jc w:val="center"/>
        <w:rPr>
          <w:rFonts w:ascii="Century Gothic" w:hAnsi="Century Gothic" w:cs="Times New Roman"/>
          <w:color w:val="000000" w:themeColor="text1"/>
          <w:sz w:val="28"/>
          <w:szCs w:val="28"/>
        </w:rPr>
      </w:pPr>
      <w:r w:rsidRPr="006A44DF">
        <w:rPr>
          <w:rFonts w:ascii="Century Gothic" w:hAnsi="Century Gothic" w:cs="Times New Roman"/>
          <w:color w:val="000000" w:themeColor="text1"/>
          <w:sz w:val="28"/>
          <w:szCs w:val="28"/>
        </w:rPr>
        <w:t>Prequalification of EPC Construction Companies</w:t>
      </w:r>
    </w:p>
    <w:p w14:paraId="37FA7871" w14:textId="77777777" w:rsidR="00616BEC" w:rsidRPr="006A44DF" w:rsidRDefault="00616BEC" w:rsidP="00551839">
      <w:pPr>
        <w:spacing w:line="360" w:lineRule="auto"/>
        <w:jc w:val="center"/>
        <w:rPr>
          <w:rFonts w:ascii="Century Gothic" w:hAnsi="Century Gothic" w:cs="Times New Roman"/>
          <w:color w:val="000000" w:themeColor="text1"/>
          <w:sz w:val="28"/>
          <w:szCs w:val="28"/>
        </w:rPr>
      </w:pPr>
      <w:r w:rsidRPr="006A44DF">
        <w:rPr>
          <w:rFonts w:ascii="Century Gothic" w:hAnsi="Century Gothic" w:cs="Times New Roman"/>
          <w:color w:val="000000" w:themeColor="text1"/>
          <w:sz w:val="28"/>
          <w:szCs w:val="28"/>
        </w:rPr>
        <w:t>For</w:t>
      </w:r>
    </w:p>
    <w:p w14:paraId="1EEB6A7C" w14:textId="5B55C0FF" w:rsidR="00616BEC" w:rsidRPr="006A44DF" w:rsidRDefault="00616BEC" w:rsidP="00551839">
      <w:pPr>
        <w:spacing w:line="360" w:lineRule="auto"/>
        <w:jc w:val="center"/>
        <w:rPr>
          <w:rFonts w:ascii="Century Gothic" w:hAnsi="Century Gothic" w:cs="Times New Roman"/>
          <w:sz w:val="28"/>
          <w:szCs w:val="28"/>
        </w:rPr>
      </w:pPr>
      <w:r w:rsidRPr="006A44DF">
        <w:rPr>
          <w:rFonts w:ascii="Century Gothic" w:hAnsi="Century Gothic" w:cs="Times New Roman"/>
          <w:sz w:val="28"/>
          <w:szCs w:val="28"/>
        </w:rPr>
        <w:t xml:space="preserve">Construction of the </w:t>
      </w:r>
      <w:r w:rsidR="002E51FE">
        <w:rPr>
          <w:rFonts w:ascii="Century Gothic" w:hAnsi="Century Gothic" w:cs="Times New Roman"/>
          <w:sz w:val="28"/>
          <w:szCs w:val="28"/>
        </w:rPr>
        <w:t xml:space="preserve">Atari 2 </w:t>
      </w:r>
      <w:r w:rsidR="001F6AF9" w:rsidRPr="006A44DF">
        <w:rPr>
          <w:rFonts w:ascii="Century Gothic" w:hAnsi="Century Gothic" w:cs="Times New Roman"/>
          <w:sz w:val="28"/>
          <w:szCs w:val="28"/>
        </w:rPr>
        <w:t>Small</w:t>
      </w:r>
      <w:r w:rsidRPr="006A44DF">
        <w:rPr>
          <w:rFonts w:ascii="Century Gothic" w:hAnsi="Century Gothic" w:cs="Times New Roman"/>
          <w:sz w:val="28"/>
          <w:szCs w:val="28"/>
        </w:rPr>
        <w:t xml:space="preserve"> Hydropower Project (</w:t>
      </w:r>
      <w:r w:rsidR="006A44DF" w:rsidRPr="006A44DF">
        <w:rPr>
          <w:rFonts w:ascii="Century Gothic" w:hAnsi="Century Gothic" w:cs="Times New Roman"/>
          <w:sz w:val="28"/>
          <w:szCs w:val="28"/>
        </w:rPr>
        <w:t xml:space="preserve">5 </w:t>
      </w:r>
      <w:r w:rsidRPr="006A44DF">
        <w:rPr>
          <w:rFonts w:ascii="Century Gothic" w:hAnsi="Century Gothic" w:cs="Times New Roman"/>
          <w:sz w:val="28"/>
          <w:szCs w:val="28"/>
        </w:rPr>
        <w:t xml:space="preserve">MW), </w:t>
      </w:r>
      <w:r w:rsidR="001F6AF9" w:rsidRPr="006A44DF">
        <w:rPr>
          <w:rFonts w:ascii="Century Gothic" w:hAnsi="Century Gothic" w:cs="Times New Roman"/>
          <w:sz w:val="28"/>
          <w:szCs w:val="28"/>
        </w:rPr>
        <w:t>Uganda</w:t>
      </w:r>
    </w:p>
    <w:p w14:paraId="4860CBF2" w14:textId="3798CFE2" w:rsidR="00616BEC" w:rsidRPr="006A44DF" w:rsidRDefault="00616BEC" w:rsidP="00551839">
      <w:pPr>
        <w:pStyle w:val="ListParagraph"/>
        <w:numPr>
          <w:ilvl w:val="0"/>
          <w:numId w:val="1"/>
        </w:numPr>
        <w:tabs>
          <w:tab w:val="left" w:pos="5220"/>
        </w:tabs>
        <w:spacing w:before="120" w:after="120" w:line="360" w:lineRule="auto"/>
        <w:jc w:val="both"/>
        <w:rPr>
          <w:rFonts w:ascii="Century Gothic" w:hAnsi="Century Gothic" w:cs="Arial"/>
        </w:rPr>
      </w:pPr>
      <w:r w:rsidRPr="006A44DF">
        <w:rPr>
          <w:rFonts w:ascii="Century Gothic" w:hAnsi="Century Gothic" w:cs="Arial"/>
          <w:b/>
        </w:rPr>
        <w:t xml:space="preserve">Contractor Selection </w:t>
      </w:r>
      <w:r w:rsidR="001F6AF9" w:rsidRPr="006A44DF">
        <w:rPr>
          <w:rFonts w:ascii="Century Gothic" w:hAnsi="Century Gothic" w:cs="Arial"/>
          <w:b/>
        </w:rPr>
        <w:t>Procedure:</w:t>
      </w:r>
      <w:r w:rsidRPr="006A44DF">
        <w:rPr>
          <w:rFonts w:ascii="Century Gothic" w:hAnsi="Century Gothic" w:cs="Arial"/>
          <w:b/>
        </w:rPr>
        <w:t xml:space="preserve">               </w:t>
      </w:r>
      <w:r w:rsidRPr="006A44DF">
        <w:rPr>
          <w:rFonts w:ascii="Century Gothic" w:hAnsi="Century Gothic" w:cs="Arial"/>
          <w:b/>
        </w:rPr>
        <w:tab/>
        <w:t xml:space="preserve"> </w:t>
      </w:r>
      <w:r w:rsidRPr="006A44DF">
        <w:rPr>
          <w:rFonts w:ascii="Century Gothic" w:hAnsi="Century Gothic" w:cs="Arial"/>
          <w:b/>
        </w:rPr>
        <w:tab/>
      </w:r>
      <w:r w:rsidRPr="006A44DF">
        <w:rPr>
          <w:rFonts w:ascii="Century Gothic" w:hAnsi="Century Gothic" w:cs="Arial"/>
        </w:rPr>
        <w:t>Prequalified.</w:t>
      </w:r>
    </w:p>
    <w:p w14:paraId="447CE5E5" w14:textId="0CAC4D72" w:rsidR="00616BEC" w:rsidRPr="006A44DF" w:rsidRDefault="00616BEC" w:rsidP="00551839">
      <w:pPr>
        <w:pStyle w:val="ListParagraph"/>
        <w:numPr>
          <w:ilvl w:val="0"/>
          <w:numId w:val="1"/>
        </w:numPr>
        <w:tabs>
          <w:tab w:val="left" w:pos="5220"/>
        </w:tabs>
        <w:spacing w:before="120" w:after="120" w:line="360" w:lineRule="auto"/>
        <w:jc w:val="both"/>
        <w:rPr>
          <w:rFonts w:ascii="Century Gothic" w:hAnsi="Century Gothic" w:cs="Arial"/>
        </w:rPr>
      </w:pPr>
      <w:r w:rsidRPr="006A44DF">
        <w:rPr>
          <w:rFonts w:ascii="Century Gothic" w:hAnsi="Century Gothic" w:cs="Arial"/>
          <w:b/>
        </w:rPr>
        <w:t xml:space="preserve">Financing / Contracting Authority:            </w:t>
      </w:r>
      <w:r w:rsidRPr="006A44DF">
        <w:rPr>
          <w:rFonts w:ascii="Century Gothic" w:hAnsi="Century Gothic" w:cs="Arial"/>
          <w:b/>
        </w:rPr>
        <w:tab/>
        <w:t xml:space="preserve"> </w:t>
      </w:r>
      <w:r w:rsidRPr="006A44DF">
        <w:rPr>
          <w:rFonts w:ascii="Century Gothic" w:hAnsi="Century Gothic" w:cs="Arial"/>
          <w:b/>
        </w:rPr>
        <w:tab/>
      </w:r>
      <w:r w:rsidR="006A44DF" w:rsidRPr="006A44DF">
        <w:rPr>
          <w:rFonts w:ascii="Century Gothic" w:hAnsi="Century Gothic" w:cs="Arial"/>
        </w:rPr>
        <w:t>Maataa Energy</w:t>
      </w:r>
      <w:r w:rsidRPr="006A44DF">
        <w:rPr>
          <w:rFonts w:ascii="Century Gothic" w:hAnsi="Century Gothic" w:cs="Arial"/>
        </w:rPr>
        <w:t xml:space="preserve"> Ltd</w:t>
      </w:r>
    </w:p>
    <w:p w14:paraId="068C5A03" w14:textId="333DA3F0" w:rsidR="00616BEC" w:rsidRPr="006A44DF" w:rsidRDefault="00616BEC" w:rsidP="00551839">
      <w:pPr>
        <w:pStyle w:val="ListParagraph"/>
        <w:numPr>
          <w:ilvl w:val="0"/>
          <w:numId w:val="1"/>
        </w:numPr>
        <w:tabs>
          <w:tab w:val="left" w:pos="5220"/>
        </w:tabs>
        <w:spacing w:before="120" w:after="120" w:line="360" w:lineRule="auto"/>
        <w:jc w:val="both"/>
        <w:rPr>
          <w:rFonts w:ascii="Century Gothic" w:hAnsi="Century Gothic" w:cs="Arial"/>
        </w:rPr>
      </w:pPr>
      <w:r w:rsidRPr="006A44DF">
        <w:rPr>
          <w:rFonts w:ascii="Century Gothic" w:hAnsi="Century Gothic" w:cs="Arial"/>
          <w:b/>
        </w:rPr>
        <w:t xml:space="preserve">Owner’s Engineer &amp; Project </w:t>
      </w:r>
      <w:r w:rsidR="001F6AF9" w:rsidRPr="006A44DF">
        <w:rPr>
          <w:rFonts w:ascii="Century Gothic" w:hAnsi="Century Gothic" w:cs="Arial"/>
          <w:b/>
        </w:rPr>
        <w:t>Management</w:t>
      </w:r>
      <w:r w:rsidR="001F6AF9" w:rsidRPr="006A44DF">
        <w:rPr>
          <w:rFonts w:ascii="Century Gothic" w:hAnsi="Century Gothic" w:cs="Arial"/>
        </w:rPr>
        <w:t>:</w:t>
      </w:r>
      <w:r w:rsidRPr="006A44DF">
        <w:rPr>
          <w:rFonts w:ascii="Century Gothic" w:hAnsi="Century Gothic" w:cs="Arial"/>
        </w:rPr>
        <w:t xml:space="preserve">  </w:t>
      </w:r>
      <w:r w:rsidRPr="006A44DF">
        <w:rPr>
          <w:rFonts w:ascii="Century Gothic" w:hAnsi="Century Gothic" w:cs="Arial"/>
        </w:rPr>
        <w:tab/>
      </w:r>
      <w:r w:rsidR="00C54AA9">
        <w:rPr>
          <w:rFonts w:ascii="Century Gothic" w:hAnsi="Century Gothic" w:cs="Arial"/>
        </w:rPr>
        <w:t>To be procured</w:t>
      </w:r>
    </w:p>
    <w:p w14:paraId="5165D412" w14:textId="7E6314A3" w:rsidR="00616BEC" w:rsidRPr="006A44DF" w:rsidRDefault="00616BEC" w:rsidP="00551839">
      <w:pPr>
        <w:pStyle w:val="ListParagraph"/>
        <w:numPr>
          <w:ilvl w:val="0"/>
          <w:numId w:val="1"/>
        </w:numPr>
        <w:tabs>
          <w:tab w:val="left" w:pos="5220"/>
        </w:tabs>
        <w:spacing w:after="0" w:line="360" w:lineRule="auto"/>
        <w:jc w:val="both"/>
        <w:rPr>
          <w:rFonts w:ascii="Century Gothic" w:hAnsi="Century Gothic" w:cs="Arial"/>
        </w:rPr>
      </w:pPr>
      <w:r w:rsidRPr="006A44DF">
        <w:rPr>
          <w:rFonts w:ascii="Century Gothic" w:hAnsi="Century Gothic" w:cs="Arial"/>
          <w:b/>
        </w:rPr>
        <w:lastRenderedPageBreak/>
        <w:t>Description of the Contract</w:t>
      </w:r>
      <w:r w:rsidRPr="006A44DF">
        <w:rPr>
          <w:rFonts w:ascii="Century Gothic" w:hAnsi="Century Gothic" w:cs="Arial"/>
        </w:rPr>
        <w:t xml:space="preserve">:                         </w:t>
      </w:r>
      <w:r w:rsidRPr="006A44DF">
        <w:rPr>
          <w:rFonts w:ascii="Century Gothic" w:hAnsi="Century Gothic" w:cs="Arial"/>
        </w:rPr>
        <w:tab/>
      </w:r>
      <w:r w:rsidRPr="006A44DF">
        <w:rPr>
          <w:rFonts w:ascii="Century Gothic" w:hAnsi="Century Gothic" w:cs="Arial"/>
        </w:rPr>
        <w:tab/>
        <w:t>EPC / FIDIC Silver Book</w:t>
      </w:r>
    </w:p>
    <w:p w14:paraId="3A1BB863" w14:textId="6E1583F3" w:rsidR="006A7AAA" w:rsidRPr="006A44DF" w:rsidRDefault="006A7AAA" w:rsidP="00551839">
      <w:pPr>
        <w:tabs>
          <w:tab w:val="left" w:pos="5220"/>
        </w:tabs>
        <w:spacing w:after="0" w:line="360" w:lineRule="auto"/>
        <w:jc w:val="both"/>
        <w:rPr>
          <w:rFonts w:ascii="Century Gothic" w:hAnsi="Century Gothic" w:cs="Arial"/>
        </w:rPr>
      </w:pPr>
    </w:p>
    <w:p w14:paraId="3B11E199" w14:textId="5FE60647" w:rsidR="006A44DF" w:rsidRPr="006A44DF" w:rsidRDefault="006A44DF" w:rsidP="00551839">
      <w:pPr>
        <w:spacing w:after="0" w:line="360" w:lineRule="auto"/>
        <w:jc w:val="both"/>
        <w:rPr>
          <w:rFonts w:ascii="Century Gothic" w:eastAsia="Times New Roman" w:hAnsi="Century Gothic" w:cs="Arial"/>
        </w:rPr>
      </w:pPr>
      <w:r w:rsidRPr="006A44DF">
        <w:rPr>
          <w:rFonts w:ascii="Century Gothic" w:hAnsi="Century Gothic" w:cs="Arial"/>
        </w:rPr>
        <w:t xml:space="preserve">Atari 2 Small Hydropower Project (SHP) is a run-of-the-river scheme located on River Atari in </w:t>
      </w:r>
      <w:proofErr w:type="spellStart"/>
      <w:r w:rsidRPr="006A44DF">
        <w:rPr>
          <w:rFonts w:ascii="Century Gothic" w:hAnsi="Century Gothic" w:cs="Arial"/>
        </w:rPr>
        <w:t>Kapnoipei</w:t>
      </w:r>
      <w:proofErr w:type="spellEnd"/>
      <w:r w:rsidRPr="006A44DF">
        <w:rPr>
          <w:rFonts w:ascii="Century Gothic" w:hAnsi="Century Gothic" w:cs="Arial"/>
        </w:rPr>
        <w:t xml:space="preserve"> and </w:t>
      </w:r>
      <w:proofErr w:type="spellStart"/>
      <w:r w:rsidRPr="006A44DF">
        <w:rPr>
          <w:rFonts w:ascii="Century Gothic" w:hAnsi="Century Gothic" w:cs="Arial"/>
        </w:rPr>
        <w:t>Ngoroywo</w:t>
      </w:r>
      <w:proofErr w:type="spellEnd"/>
      <w:r w:rsidRPr="006A44DF">
        <w:rPr>
          <w:rFonts w:ascii="Century Gothic" w:hAnsi="Century Gothic" w:cs="Arial"/>
        </w:rPr>
        <w:t xml:space="preserve"> villages, </w:t>
      </w:r>
      <w:proofErr w:type="spellStart"/>
      <w:r w:rsidRPr="006A44DF">
        <w:rPr>
          <w:rFonts w:ascii="Century Gothic" w:hAnsi="Century Gothic" w:cs="Arial"/>
        </w:rPr>
        <w:t>Teryet</w:t>
      </w:r>
      <w:proofErr w:type="spellEnd"/>
      <w:r w:rsidRPr="006A44DF">
        <w:rPr>
          <w:rFonts w:ascii="Century Gothic" w:hAnsi="Century Gothic" w:cs="Arial"/>
        </w:rPr>
        <w:t xml:space="preserve"> Parish, East Division, Kapchorwa District, in Eastern Uganda. The project is being developed by </w:t>
      </w:r>
      <w:proofErr w:type="spellStart"/>
      <w:r w:rsidRPr="006A44DF">
        <w:rPr>
          <w:rFonts w:ascii="Century Gothic" w:hAnsi="Century Gothic" w:cs="Arial"/>
        </w:rPr>
        <w:t>Maata</w:t>
      </w:r>
      <w:proofErr w:type="spellEnd"/>
      <w:r w:rsidRPr="006A44DF">
        <w:rPr>
          <w:rFonts w:ascii="Century Gothic" w:hAnsi="Century Gothic" w:cs="Arial"/>
        </w:rPr>
        <w:t xml:space="preserve"> Energy Limited, a Special Purpose Vehicle (SPV) established to undertake the full development cycle of the project. The project seeks to harness the hydraulic potential of Atari River, which cascades from the slopes of Mount Elgon, to generate renewable energy and contribute to Uganda’s electricity supply mix, rural electrification, and socio-economic development in the region, </w:t>
      </w:r>
      <w:r w:rsidRPr="006A44DF">
        <w:rPr>
          <w:rFonts w:ascii="Century Gothic" w:eastAsia="Times New Roman" w:hAnsi="Century Gothic" w:cs="Arial"/>
        </w:rPr>
        <w:t>but also to create direct benefits for nearby local communities as part of its community development strategy.</w:t>
      </w:r>
    </w:p>
    <w:p w14:paraId="2EC8DF79" w14:textId="77777777" w:rsidR="006A44DF" w:rsidRPr="006A44DF" w:rsidRDefault="006A44DF" w:rsidP="00551839">
      <w:pPr>
        <w:spacing w:after="0" w:line="360" w:lineRule="auto"/>
        <w:jc w:val="both"/>
        <w:rPr>
          <w:rFonts w:ascii="Century Gothic" w:eastAsia="Times New Roman" w:hAnsi="Century Gothic" w:cs="Arial"/>
        </w:rPr>
      </w:pPr>
    </w:p>
    <w:p w14:paraId="65388A3A" w14:textId="559CEDDA" w:rsidR="006A7AAA" w:rsidRPr="006A44DF" w:rsidRDefault="006A7AAA" w:rsidP="00551839">
      <w:pPr>
        <w:spacing w:after="0" w:line="360" w:lineRule="auto"/>
        <w:jc w:val="both"/>
        <w:rPr>
          <w:rFonts w:ascii="Century Gothic" w:eastAsia="Times New Roman" w:hAnsi="Century Gothic" w:cs="Arial"/>
        </w:rPr>
      </w:pPr>
      <w:r w:rsidRPr="006A44DF">
        <w:rPr>
          <w:rFonts w:ascii="Century Gothic" w:eastAsia="Times New Roman" w:hAnsi="Century Gothic" w:cs="Arial"/>
        </w:rPr>
        <w:t>For the planned project, water w</w:t>
      </w:r>
      <w:r w:rsidR="006A44DF" w:rsidRPr="006A44DF">
        <w:rPr>
          <w:rFonts w:ascii="Century Gothic" w:eastAsia="Times New Roman" w:hAnsi="Century Gothic" w:cs="Arial"/>
        </w:rPr>
        <w:t>ill be extracted from the</w:t>
      </w:r>
      <w:r w:rsidRPr="006A44DF">
        <w:rPr>
          <w:rFonts w:ascii="Century Gothic" w:eastAsia="Times New Roman" w:hAnsi="Century Gothic" w:cs="Arial"/>
        </w:rPr>
        <w:t xml:space="preserve"> River</w:t>
      </w:r>
      <w:r w:rsidR="006A44DF" w:rsidRPr="006A44DF">
        <w:rPr>
          <w:rFonts w:ascii="Century Gothic" w:eastAsia="Times New Roman" w:hAnsi="Century Gothic" w:cs="Arial"/>
        </w:rPr>
        <w:t xml:space="preserve"> Atari at MWL altitude of </w:t>
      </w:r>
      <w:r w:rsidR="006A44DF" w:rsidRPr="006A44DF">
        <w:rPr>
          <w:rFonts w:ascii="Century Gothic" w:hAnsi="Century Gothic"/>
        </w:rPr>
        <w:t xml:space="preserve">2435.8 </w:t>
      </w:r>
      <w:proofErr w:type="spellStart"/>
      <w:r w:rsidRPr="006A44DF">
        <w:rPr>
          <w:rFonts w:ascii="Century Gothic" w:eastAsia="Times New Roman" w:hAnsi="Century Gothic" w:cs="Arial"/>
        </w:rPr>
        <w:t>m.a.</w:t>
      </w:r>
      <w:proofErr w:type="gramStart"/>
      <w:r w:rsidRPr="006A44DF">
        <w:rPr>
          <w:rFonts w:ascii="Century Gothic" w:eastAsia="Times New Roman" w:hAnsi="Century Gothic" w:cs="Arial"/>
        </w:rPr>
        <w:t>s.l</w:t>
      </w:r>
      <w:proofErr w:type="spellEnd"/>
      <w:proofErr w:type="gramEnd"/>
      <w:r w:rsidRPr="006A44DF">
        <w:rPr>
          <w:rFonts w:ascii="Century Gothic" w:eastAsia="Times New Roman" w:hAnsi="Century Gothic" w:cs="Arial"/>
        </w:rPr>
        <w:t xml:space="preserve"> and the proposed project will be designed to operate on a run-of-the-river basis. The gross water head availab</w:t>
      </w:r>
      <w:r w:rsidR="006A44DF" w:rsidRPr="006A44DF">
        <w:rPr>
          <w:rFonts w:ascii="Century Gothic" w:eastAsia="Times New Roman" w:hAnsi="Century Gothic" w:cs="Arial"/>
        </w:rPr>
        <w:t xml:space="preserve">le for power generation is 350 </w:t>
      </w:r>
      <w:r w:rsidRPr="006A44DF">
        <w:rPr>
          <w:rFonts w:ascii="Century Gothic" w:eastAsia="Times New Roman" w:hAnsi="Century Gothic" w:cs="Arial"/>
        </w:rPr>
        <w:t>meters. At the weir point, water shall be diverted via a channel to the forebay tank through a desilting tank and aqueducts. The water will then be carried down to the</w:t>
      </w:r>
      <w:r w:rsidR="006A44DF">
        <w:rPr>
          <w:rFonts w:ascii="Century Gothic" w:eastAsia="Times New Roman" w:hAnsi="Century Gothic" w:cs="Arial"/>
        </w:rPr>
        <w:t xml:space="preserve"> turbine via</w:t>
      </w:r>
      <w:r w:rsidRPr="006A44DF">
        <w:rPr>
          <w:rFonts w:ascii="Century Gothic" w:eastAsia="Times New Roman" w:hAnsi="Century Gothic" w:cs="Arial"/>
        </w:rPr>
        <w:t xml:space="preserve"> steel penstocks. After running through the turbines, the tailwater will be diverted back to the river.</w:t>
      </w:r>
    </w:p>
    <w:p w14:paraId="57DD7A3F" w14:textId="0D7368B7" w:rsidR="004C63B0" w:rsidRDefault="00616BEC" w:rsidP="00551839">
      <w:pPr>
        <w:spacing w:before="120" w:after="120" w:line="360" w:lineRule="auto"/>
        <w:jc w:val="both"/>
        <w:rPr>
          <w:rFonts w:ascii="Century Gothic" w:hAnsi="Century Gothic" w:cs="Arial"/>
        </w:rPr>
      </w:pPr>
      <w:r w:rsidRPr="006A44DF">
        <w:rPr>
          <w:rFonts w:ascii="Century Gothic" w:hAnsi="Century Gothic" w:cs="Arial"/>
        </w:rPr>
        <w:t>The subject of the Contract shall be the Engineering, Procurement and Construction (EPC) of the Civil Works including access roads, the main structures, waterway, supply &amp; installation of penstock, various flow control gates and trash racks as described below. The E/M Equipment will be supplied and installed by a nominated Sub-Contractor.</w:t>
      </w:r>
    </w:p>
    <w:p w14:paraId="118EDDA0" w14:textId="77777777" w:rsidR="000E6A23" w:rsidRPr="00C001CF" w:rsidRDefault="000E6A23" w:rsidP="00C001CF">
      <w:pPr>
        <w:pStyle w:val="ListParagraph"/>
        <w:numPr>
          <w:ilvl w:val="0"/>
          <w:numId w:val="20"/>
        </w:numPr>
        <w:autoSpaceDE w:val="0"/>
        <w:autoSpaceDN w:val="0"/>
        <w:adjustRightInd w:val="0"/>
        <w:spacing w:after="0" w:line="240" w:lineRule="auto"/>
        <w:rPr>
          <w:rFonts w:ascii="Century Gothic" w:hAnsi="Century Gothic" w:cs="Garamond"/>
          <w:color w:val="000000"/>
          <w:lang w:val="en-US"/>
        </w:rPr>
      </w:pPr>
      <w:r w:rsidRPr="00C001CF">
        <w:rPr>
          <w:rFonts w:ascii="Century Gothic" w:hAnsi="Century Gothic" w:cs="Garamond"/>
          <w:color w:val="000000"/>
          <w:lang w:val="en-US"/>
        </w:rPr>
        <w:t xml:space="preserve">Weir and Intake Structure: A reinforced concrete weir with broad-crested geometry has been designed. Structural safety checks confirm stability against sliding, overturning, uplift, and foundation bearing pressure under both static and dynamic loading. </w:t>
      </w:r>
    </w:p>
    <w:p w14:paraId="067E8086" w14:textId="77777777" w:rsidR="00C001CF" w:rsidRPr="000E6A23" w:rsidRDefault="00C001CF" w:rsidP="00C001CF">
      <w:pPr>
        <w:autoSpaceDE w:val="0"/>
        <w:autoSpaceDN w:val="0"/>
        <w:adjustRightInd w:val="0"/>
        <w:spacing w:after="0" w:line="240" w:lineRule="auto"/>
        <w:rPr>
          <w:rFonts w:ascii="Century Gothic" w:hAnsi="Century Gothic" w:cs="Garamond"/>
          <w:color w:val="000000"/>
          <w:lang w:val="en-US"/>
        </w:rPr>
      </w:pPr>
    </w:p>
    <w:p w14:paraId="1025905A" w14:textId="77777777" w:rsidR="000E6A23" w:rsidRPr="00C001CF" w:rsidRDefault="000E6A23" w:rsidP="00C001CF">
      <w:pPr>
        <w:pStyle w:val="ListParagraph"/>
        <w:numPr>
          <w:ilvl w:val="0"/>
          <w:numId w:val="20"/>
        </w:numPr>
        <w:autoSpaceDE w:val="0"/>
        <w:autoSpaceDN w:val="0"/>
        <w:adjustRightInd w:val="0"/>
        <w:spacing w:after="0" w:line="240" w:lineRule="auto"/>
        <w:rPr>
          <w:rFonts w:ascii="Century Gothic" w:hAnsi="Century Gothic" w:cs="Garamond"/>
          <w:color w:val="000000"/>
          <w:lang w:val="en-US"/>
        </w:rPr>
      </w:pPr>
      <w:r w:rsidRPr="00C001CF">
        <w:rPr>
          <w:rFonts w:ascii="Century Gothic" w:hAnsi="Century Gothic" w:cs="Garamond"/>
          <w:color w:val="000000"/>
          <w:lang w:val="en-US"/>
        </w:rPr>
        <w:t xml:space="preserve">Desilting Basin: A single-chamber settling tank with a 90% sediment removal efficiency for 0.2 mm particles has been designed. It includes a flushing system capable of handling sediment loads accumulated over a 1.5-day interval. </w:t>
      </w:r>
    </w:p>
    <w:p w14:paraId="122DEA34" w14:textId="77777777" w:rsidR="00C001CF" w:rsidRPr="000E6A23" w:rsidRDefault="00C001CF" w:rsidP="00C001CF">
      <w:pPr>
        <w:autoSpaceDE w:val="0"/>
        <w:autoSpaceDN w:val="0"/>
        <w:adjustRightInd w:val="0"/>
        <w:spacing w:after="0" w:line="240" w:lineRule="auto"/>
        <w:rPr>
          <w:rFonts w:ascii="Century Gothic" w:hAnsi="Century Gothic" w:cs="Garamond"/>
          <w:color w:val="000000"/>
          <w:lang w:val="en-US"/>
        </w:rPr>
      </w:pPr>
    </w:p>
    <w:p w14:paraId="2F6B0AD2" w14:textId="77777777" w:rsidR="000E6A23" w:rsidRPr="00C001CF" w:rsidRDefault="000E6A23" w:rsidP="00C001CF">
      <w:pPr>
        <w:pStyle w:val="ListParagraph"/>
        <w:numPr>
          <w:ilvl w:val="0"/>
          <w:numId w:val="20"/>
        </w:numPr>
        <w:autoSpaceDE w:val="0"/>
        <w:autoSpaceDN w:val="0"/>
        <w:adjustRightInd w:val="0"/>
        <w:spacing w:after="0" w:line="240" w:lineRule="auto"/>
        <w:rPr>
          <w:rFonts w:ascii="Century Gothic" w:hAnsi="Century Gothic" w:cs="Garamond"/>
          <w:color w:val="000000"/>
          <w:lang w:val="en-US"/>
        </w:rPr>
      </w:pPr>
      <w:r w:rsidRPr="00C001CF">
        <w:rPr>
          <w:rFonts w:ascii="Century Gothic" w:hAnsi="Century Gothic" w:cs="Garamond"/>
          <w:color w:val="000000"/>
          <w:lang w:val="en-US"/>
        </w:rPr>
        <w:t xml:space="preserve">Forebay Tank: Designed with a live storage volume of 18.85 m³, the tank provides ample buffer against short-term flow fluctuations, meeting both hydraulic and structural performance criteria. </w:t>
      </w:r>
    </w:p>
    <w:p w14:paraId="388AF268" w14:textId="77777777" w:rsidR="000E6A23" w:rsidRPr="000E6A23" w:rsidRDefault="000E6A23" w:rsidP="000E6A23">
      <w:pPr>
        <w:autoSpaceDE w:val="0"/>
        <w:autoSpaceDN w:val="0"/>
        <w:adjustRightInd w:val="0"/>
        <w:spacing w:after="0" w:line="240" w:lineRule="auto"/>
        <w:rPr>
          <w:rFonts w:ascii="Century Gothic" w:hAnsi="Century Gothic" w:cs="Garamond"/>
          <w:color w:val="000000"/>
          <w:lang w:val="en-US"/>
        </w:rPr>
      </w:pPr>
    </w:p>
    <w:p w14:paraId="45824AA2" w14:textId="77777777" w:rsidR="000E6A23" w:rsidRPr="00C001CF" w:rsidRDefault="000E6A23" w:rsidP="00C001CF">
      <w:pPr>
        <w:pStyle w:val="ListParagraph"/>
        <w:numPr>
          <w:ilvl w:val="0"/>
          <w:numId w:val="20"/>
        </w:numPr>
        <w:autoSpaceDE w:val="0"/>
        <w:autoSpaceDN w:val="0"/>
        <w:adjustRightInd w:val="0"/>
        <w:spacing w:after="0" w:line="240" w:lineRule="auto"/>
        <w:rPr>
          <w:rFonts w:ascii="Century Gothic" w:hAnsi="Century Gothic" w:cs="Garamond"/>
          <w:color w:val="000000"/>
          <w:lang w:val="en-US"/>
        </w:rPr>
      </w:pPr>
      <w:r w:rsidRPr="00C001CF">
        <w:rPr>
          <w:rFonts w:ascii="Century Gothic" w:hAnsi="Century Gothic" w:cs="Garamond"/>
          <w:color w:val="000000"/>
          <w:lang w:val="en-US"/>
        </w:rPr>
        <w:t xml:space="preserve">Inverted Siphon System: Due to the cliff terrain, the waterway incorporates a siphon with adequate submergence under both average and flood conditions, ensuring uninterrupted flow continuity. </w:t>
      </w:r>
    </w:p>
    <w:p w14:paraId="3276144D" w14:textId="77777777" w:rsidR="000E6A23" w:rsidRPr="000E6A23" w:rsidRDefault="000E6A23" w:rsidP="000E6A23">
      <w:pPr>
        <w:autoSpaceDE w:val="0"/>
        <w:autoSpaceDN w:val="0"/>
        <w:adjustRightInd w:val="0"/>
        <w:spacing w:after="0" w:line="240" w:lineRule="auto"/>
        <w:rPr>
          <w:rFonts w:ascii="Century Gothic" w:hAnsi="Century Gothic" w:cs="Garamond"/>
          <w:color w:val="000000"/>
          <w:lang w:val="en-US"/>
        </w:rPr>
      </w:pPr>
    </w:p>
    <w:p w14:paraId="76F59394" w14:textId="77777777" w:rsidR="000E6A23" w:rsidRPr="00C001CF" w:rsidRDefault="000E6A23" w:rsidP="00C001CF">
      <w:pPr>
        <w:pStyle w:val="ListParagraph"/>
        <w:numPr>
          <w:ilvl w:val="0"/>
          <w:numId w:val="20"/>
        </w:numPr>
        <w:autoSpaceDE w:val="0"/>
        <w:autoSpaceDN w:val="0"/>
        <w:adjustRightInd w:val="0"/>
        <w:spacing w:after="0" w:line="240" w:lineRule="auto"/>
        <w:rPr>
          <w:rFonts w:ascii="Century Gothic" w:hAnsi="Century Gothic" w:cs="Garamond"/>
          <w:color w:val="000000"/>
          <w:lang w:val="en-US"/>
        </w:rPr>
      </w:pPr>
      <w:r w:rsidRPr="00C001CF">
        <w:rPr>
          <w:rFonts w:ascii="Century Gothic" w:hAnsi="Century Gothic" w:cs="Garamond"/>
          <w:color w:val="000000"/>
          <w:lang w:val="en-US"/>
        </w:rPr>
        <w:t xml:space="preserve">Penstock: A steel penstock system has been defined, transitioning from 900 mm to 600 mm diameters. Head losses, surge effects, and structural forces have been assessed, and the net head at the turbine inlet is estimated at 331.705 m, exceeding the design rated head of 330.0 m. </w:t>
      </w:r>
    </w:p>
    <w:p w14:paraId="462B8B27" w14:textId="77777777" w:rsidR="000E6A23" w:rsidRPr="000E6A23" w:rsidRDefault="000E6A23" w:rsidP="000E6A23">
      <w:pPr>
        <w:autoSpaceDE w:val="0"/>
        <w:autoSpaceDN w:val="0"/>
        <w:adjustRightInd w:val="0"/>
        <w:spacing w:after="0" w:line="240" w:lineRule="auto"/>
        <w:rPr>
          <w:rFonts w:ascii="Century Gothic" w:hAnsi="Century Gothic" w:cs="Garamond"/>
          <w:color w:val="000000"/>
          <w:lang w:val="en-US"/>
        </w:rPr>
      </w:pPr>
    </w:p>
    <w:p w14:paraId="67628DCE" w14:textId="7602AAE9" w:rsidR="000E6A23" w:rsidRPr="00C001CF" w:rsidRDefault="000E6A23" w:rsidP="00C001CF">
      <w:pPr>
        <w:pStyle w:val="ListParagraph"/>
        <w:numPr>
          <w:ilvl w:val="0"/>
          <w:numId w:val="20"/>
        </w:numPr>
        <w:autoSpaceDE w:val="0"/>
        <w:autoSpaceDN w:val="0"/>
        <w:adjustRightInd w:val="0"/>
        <w:spacing w:after="0" w:line="240" w:lineRule="auto"/>
        <w:rPr>
          <w:rFonts w:ascii="Century Gothic" w:hAnsi="Century Gothic" w:cs="Garamond"/>
          <w:color w:val="000000"/>
          <w:lang w:val="en-US"/>
        </w:rPr>
      </w:pPr>
      <w:r w:rsidRPr="00C001CF">
        <w:rPr>
          <w:rFonts w:ascii="Century Gothic" w:hAnsi="Century Gothic" w:cs="Garamond"/>
          <w:color w:val="000000"/>
          <w:lang w:val="en-US"/>
        </w:rPr>
        <w:t xml:space="preserve">Anchor Blocks and Supports: All penstock and siphon anchor blocks have been designed with full consideration of sliding, overturning, and uplift under operational and seismic loads. Required safety factors have been met. </w:t>
      </w:r>
    </w:p>
    <w:p w14:paraId="5B7F5E86" w14:textId="77777777" w:rsidR="00616BEC" w:rsidRPr="00C001CF" w:rsidRDefault="00616BEC" w:rsidP="00C001CF">
      <w:pPr>
        <w:pStyle w:val="ListParagraph"/>
        <w:numPr>
          <w:ilvl w:val="0"/>
          <w:numId w:val="20"/>
        </w:numPr>
        <w:spacing w:before="120" w:after="120" w:line="360" w:lineRule="auto"/>
        <w:jc w:val="both"/>
        <w:rPr>
          <w:rFonts w:ascii="Century Gothic" w:hAnsi="Century Gothic" w:cs="Arial"/>
        </w:rPr>
      </w:pPr>
      <w:r w:rsidRPr="00C001CF">
        <w:rPr>
          <w:rFonts w:ascii="Century Gothic" w:hAnsi="Century Gothic" w:cs="Arial"/>
        </w:rPr>
        <w:t>Transformer and Switch Yard structures</w:t>
      </w:r>
      <w:r w:rsidRPr="00C001CF">
        <w:rPr>
          <w:rFonts w:ascii="Century Gothic" w:hAnsi="Century Gothic" w:cs="Arial"/>
          <w:strike/>
        </w:rPr>
        <w:t>;</w:t>
      </w:r>
    </w:p>
    <w:p w14:paraId="405A14D2" w14:textId="77777777" w:rsidR="00616BEC" w:rsidRDefault="00616BEC" w:rsidP="00C001CF">
      <w:pPr>
        <w:pStyle w:val="ListParagraph"/>
        <w:numPr>
          <w:ilvl w:val="0"/>
          <w:numId w:val="20"/>
        </w:numPr>
        <w:spacing w:before="120" w:after="120" w:line="360" w:lineRule="auto"/>
        <w:jc w:val="both"/>
        <w:rPr>
          <w:rFonts w:ascii="Century Gothic" w:hAnsi="Century Gothic" w:cs="Arial"/>
        </w:rPr>
      </w:pPr>
      <w:r w:rsidRPr="00C001CF">
        <w:rPr>
          <w:rFonts w:ascii="Century Gothic" w:hAnsi="Century Gothic" w:cs="Arial"/>
        </w:rPr>
        <w:t>Staff Facility Buildings.</w:t>
      </w:r>
    </w:p>
    <w:p w14:paraId="4177A1D4" w14:textId="77777777" w:rsidR="00C001CF" w:rsidRPr="00C001CF" w:rsidRDefault="00C001CF" w:rsidP="00C001CF">
      <w:pPr>
        <w:spacing w:before="120" w:after="120" w:line="360" w:lineRule="auto"/>
        <w:jc w:val="both"/>
        <w:rPr>
          <w:rFonts w:ascii="Century Gothic" w:hAnsi="Century Gothic" w:cs="Arial"/>
        </w:rPr>
      </w:pPr>
    </w:p>
    <w:p w14:paraId="5ADD8378" w14:textId="77777777" w:rsidR="00616BEC" w:rsidRPr="006A44DF" w:rsidRDefault="00616BEC" w:rsidP="00551839">
      <w:pPr>
        <w:spacing w:before="120" w:after="120" w:line="360" w:lineRule="auto"/>
        <w:ind w:left="720"/>
        <w:jc w:val="both"/>
        <w:rPr>
          <w:rFonts w:ascii="Century Gothic" w:hAnsi="Century Gothic" w:cs="Arial"/>
        </w:rPr>
      </w:pPr>
      <w:r w:rsidRPr="006A44DF">
        <w:rPr>
          <w:rFonts w:ascii="Century Gothic" w:hAnsi="Century Gothic" w:cs="Arial"/>
        </w:rPr>
        <w:t>The Works consist of:</w:t>
      </w:r>
    </w:p>
    <w:p w14:paraId="7F0981DC"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t>The construction of reinforced concrete, mass concrete and masonry structures;</w:t>
      </w:r>
    </w:p>
    <w:p w14:paraId="2AC7CB03"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t>Earthworks for the different structures (roads, canals, tanks and buildings);</w:t>
      </w:r>
    </w:p>
    <w:p w14:paraId="4DC3EFC1"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t>Rock blasting, as necessary, for the different structures (roads, canals, tanks and buildings);</w:t>
      </w:r>
    </w:p>
    <w:p w14:paraId="70D1ABC2"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t>The supply and installation of Hydro-Mechanical equipment (gates, trash racks etc) and the Steel Penstock;</w:t>
      </w:r>
    </w:p>
    <w:p w14:paraId="36B719DA"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t>The supply and installation of metal works (Safety hand rails, balustrades, doors and windows);</w:t>
      </w:r>
    </w:p>
    <w:p w14:paraId="29679B16"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t>The supply and installation of small electrical equipment (lighting), etc.</w:t>
      </w:r>
    </w:p>
    <w:p w14:paraId="06B55B22" w14:textId="77777777" w:rsidR="00616BEC" w:rsidRPr="006A44DF" w:rsidRDefault="00616BEC" w:rsidP="00551839">
      <w:pPr>
        <w:numPr>
          <w:ilvl w:val="0"/>
          <w:numId w:val="2"/>
        </w:numPr>
        <w:spacing w:before="120" w:after="120" w:line="360" w:lineRule="auto"/>
        <w:ind w:left="1080"/>
        <w:jc w:val="both"/>
        <w:rPr>
          <w:rFonts w:ascii="Century Gothic" w:hAnsi="Century Gothic" w:cs="Arial"/>
        </w:rPr>
      </w:pPr>
      <w:r w:rsidRPr="006A44DF">
        <w:rPr>
          <w:rFonts w:ascii="Century Gothic" w:hAnsi="Century Gothic" w:cs="Arial"/>
        </w:rPr>
        <w:lastRenderedPageBreak/>
        <w:t xml:space="preserve">Management of the nominated Electro-Mechanical Sub-Contractor who will supply, deliver, install, commission and test the Turbines and </w:t>
      </w:r>
      <w:proofErr w:type="spellStart"/>
      <w:r w:rsidRPr="006A44DF">
        <w:rPr>
          <w:rFonts w:ascii="Century Gothic" w:hAnsi="Century Gothic" w:cs="Arial"/>
        </w:rPr>
        <w:t>BoP</w:t>
      </w:r>
      <w:proofErr w:type="spellEnd"/>
      <w:r w:rsidRPr="006A44DF">
        <w:rPr>
          <w:rFonts w:ascii="Century Gothic" w:hAnsi="Century Gothic" w:cs="Arial"/>
        </w:rPr>
        <w:t>.</w:t>
      </w:r>
    </w:p>
    <w:p w14:paraId="7675ED68" w14:textId="77777777" w:rsidR="00616BEC" w:rsidRPr="006A44DF" w:rsidRDefault="00616BEC" w:rsidP="00551839">
      <w:pPr>
        <w:pStyle w:val="ListParagraph"/>
        <w:numPr>
          <w:ilvl w:val="0"/>
          <w:numId w:val="1"/>
        </w:numPr>
        <w:spacing w:before="120" w:after="120" w:line="360" w:lineRule="auto"/>
        <w:jc w:val="both"/>
        <w:rPr>
          <w:rFonts w:ascii="Century Gothic" w:hAnsi="Century Gothic" w:cs="Arial"/>
        </w:rPr>
      </w:pPr>
      <w:r w:rsidRPr="006A44DF">
        <w:rPr>
          <w:rFonts w:ascii="Century Gothic" w:hAnsi="Century Gothic" w:cs="Arial"/>
          <w:b/>
        </w:rPr>
        <w:t>Execution period</w:t>
      </w:r>
      <w:r w:rsidRPr="00C54AA9">
        <w:rPr>
          <w:rFonts w:ascii="Century Gothic" w:hAnsi="Century Gothic" w:cs="Arial"/>
          <w:b/>
        </w:rPr>
        <w:t xml:space="preserve">:    </w:t>
      </w:r>
      <w:r w:rsidRPr="00C54AA9">
        <w:rPr>
          <w:rFonts w:ascii="Century Gothic" w:hAnsi="Century Gothic" w:cs="Arial"/>
          <w:color w:val="FF0000"/>
        </w:rPr>
        <w:t>21 months</w:t>
      </w:r>
    </w:p>
    <w:p w14:paraId="2521A89E" w14:textId="77777777" w:rsidR="00616BEC" w:rsidRPr="006A44DF" w:rsidRDefault="00616BEC" w:rsidP="00551839">
      <w:pPr>
        <w:pStyle w:val="ListParagraph"/>
        <w:spacing w:before="120" w:after="120" w:line="360" w:lineRule="auto"/>
        <w:jc w:val="both"/>
        <w:rPr>
          <w:rFonts w:ascii="Century Gothic" w:hAnsi="Century Gothic" w:cs="Arial"/>
        </w:rPr>
      </w:pPr>
    </w:p>
    <w:p w14:paraId="174E765D" w14:textId="77777777" w:rsidR="00616BEC" w:rsidRPr="006A44DF" w:rsidRDefault="00616BEC" w:rsidP="00551839">
      <w:pPr>
        <w:pStyle w:val="ListParagraph"/>
        <w:numPr>
          <w:ilvl w:val="0"/>
          <w:numId w:val="1"/>
        </w:numPr>
        <w:autoSpaceDE w:val="0"/>
        <w:autoSpaceDN w:val="0"/>
        <w:adjustRightInd w:val="0"/>
        <w:spacing w:before="120" w:after="120" w:line="360" w:lineRule="auto"/>
        <w:jc w:val="both"/>
        <w:rPr>
          <w:rFonts w:ascii="Century Gothic" w:hAnsi="Century Gothic" w:cs="Arial"/>
          <w:b/>
        </w:rPr>
      </w:pPr>
      <w:r w:rsidRPr="006A44DF">
        <w:rPr>
          <w:rFonts w:ascii="Century Gothic" w:hAnsi="Century Gothic" w:cs="Arial"/>
          <w:b/>
        </w:rPr>
        <w:t>Prequalification criteria</w:t>
      </w:r>
    </w:p>
    <w:p w14:paraId="381F93C5" w14:textId="77777777" w:rsidR="00616BEC" w:rsidRPr="006A44DF" w:rsidRDefault="00616BEC" w:rsidP="00551839">
      <w:pPr>
        <w:autoSpaceDE w:val="0"/>
        <w:autoSpaceDN w:val="0"/>
        <w:adjustRightInd w:val="0"/>
        <w:spacing w:before="120" w:after="120" w:line="360" w:lineRule="auto"/>
        <w:ind w:firstLine="708"/>
        <w:jc w:val="both"/>
        <w:rPr>
          <w:rFonts w:ascii="Century Gothic" w:hAnsi="Century Gothic" w:cs="Arial"/>
        </w:rPr>
      </w:pPr>
      <w:r w:rsidRPr="006A44DF">
        <w:rPr>
          <w:rFonts w:ascii="Century Gothic" w:hAnsi="Century Gothic" w:cs="Arial"/>
        </w:rPr>
        <w:t>The selection criteria for each Bidder are as follows:</w:t>
      </w:r>
    </w:p>
    <w:p w14:paraId="2E74B912" w14:textId="77777777" w:rsidR="00616BEC" w:rsidRPr="006A44DF" w:rsidRDefault="00616BEC" w:rsidP="00551839">
      <w:pPr>
        <w:pStyle w:val="ListParagraph"/>
        <w:numPr>
          <w:ilvl w:val="0"/>
          <w:numId w:val="1"/>
        </w:numPr>
        <w:autoSpaceDE w:val="0"/>
        <w:autoSpaceDN w:val="0"/>
        <w:adjustRightInd w:val="0"/>
        <w:spacing w:before="120" w:after="120" w:line="360" w:lineRule="auto"/>
        <w:jc w:val="both"/>
        <w:rPr>
          <w:rFonts w:ascii="Century Gothic" w:hAnsi="Century Gothic" w:cs="Arial"/>
          <w:b/>
        </w:rPr>
      </w:pPr>
      <w:r w:rsidRPr="006A44DF">
        <w:rPr>
          <w:rFonts w:ascii="Century Gothic" w:hAnsi="Century Gothic" w:cs="Arial"/>
          <w:b/>
        </w:rPr>
        <w:t>Financial Capacity of Candidate</w:t>
      </w:r>
    </w:p>
    <w:p w14:paraId="4EECAC79" w14:textId="77777777" w:rsidR="00616BEC" w:rsidRPr="006A44DF" w:rsidRDefault="00616BEC" w:rsidP="00551839">
      <w:pPr>
        <w:pStyle w:val="ListParagraph"/>
        <w:autoSpaceDE w:val="0"/>
        <w:autoSpaceDN w:val="0"/>
        <w:adjustRightInd w:val="0"/>
        <w:spacing w:before="120" w:after="120" w:line="360" w:lineRule="auto"/>
        <w:jc w:val="both"/>
        <w:rPr>
          <w:rFonts w:ascii="Century Gothic" w:hAnsi="Century Gothic" w:cs="Arial"/>
        </w:rPr>
      </w:pPr>
    </w:p>
    <w:p w14:paraId="68A17BFD" w14:textId="66C0E30F" w:rsidR="00616BEC" w:rsidRPr="006A44DF" w:rsidRDefault="00616BEC" w:rsidP="00551839">
      <w:pPr>
        <w:pStyle w:val="ListParagraph"/>
        <w:numPr>
          <w:ilvl w:val="0"/>
          <w:numId w:val="3"/>
        </w:numPr>
        <w:autoSpaceDE w:val="0"/>
        <w:autoSpaceDN w:val="0"/>
        <w:adjustRightInd w:val="0"/>
        <w:spacing w:before="120" w:after="120" w:line="360" w:lineRule="auto"/>
        <w:ind w:left="990"/>
        <w:jc w:val="both"/>
        <w:rPr>
          <w:rFonts w:ascii="Century Gothic" w:hAnsi="Century Gothic" w:cs="Arial"/>
        </w:rPr>
      </w:pPr>
      <w:r w:rsidRPr="006A44DF">
        <w:rPr>
          <w:rFonts w:ascii="Century Gothic" w:hAnsi="Century Gothic" w:cs="Arial"/>
        </w:rPr>
        <w:t xml:space="preserve">The company as a whole, or the sole bidder, must have had an average annual turnover in construction works in the past </w:t>
      </w:r>
      <w:r w:rsidR="00612349">
        <w:rPr>
          <w:rFonts w:ascii="Century Gothic" w:hAnsi="Century Gothic" w:cs="Arial"/>
        </w:rPr>
        <w:t>three full accounting years (2022, 2023</w:t>
      </w:r>
      <w:r w:rsidRPr="006A44DF">
        <w:rPr>
          <w:rFonts w:ascii="Century Gothic" w:hAnsi="Century Gothic" w:cs="Arial"/>
        </w:rPr>
        <w:t>and 20</w:t>
      </w:r>
      <w:r w:rsidR="00612349">
        <w:rPr>
          <w:rFonts w:ascii="Century Gothic" w:hAnsi="Century Gothic" w:cs="Arial"/>
        </w:rPr>
        <w:t>24</w:t>
      </w:r>
      <w:r w:rsidRPr="006A44DF">
        <w:rPr>
          <w:rFonts w:ascii="Century Gothic" w:hAnsi="Century Gothic" w:cs="Arial"/>
        </w:rPr>
        <w:t xml:space="preserve">) equivalent to at least USD 5 M a year. </w:t>
      </w:r>
    </w:p>
    <w:p w14:paraId="161E978B" w14:textId="77777777" w:rsidR="00616BEC" w:rsidRPr="006A44DF" w:rsidRDefault="00616BEC" w:rsidP="00551839">
      <w:pPr>
        <w:pStyle w:val="ListParagraph"/>
        <w:autoSpaceDE w:val="0"/>
        <w:autoSpaceDN w:val="0"/>
        <w:adjustRightInd w:val="0"/>
        <w:spacing w:before="120" w:after="0" w:line="360" w:lineRule="auto"/>
        <w:ind w:left="990"/>
        <w:jc w:val="both"/>
        <w:rPr>
          <w:rFonts w:ascii="Century Gothic" w:hAnsi="Century Gothic" w:cs="Arial"/>
        </w:rPr>
      </w:pPr>
    </w:p>
    <w:p w14:paraId="2EA861ED" w14:textId="77777777" w:rsidR="00616BEC" w:rsidRPr="006A44DF" w:rsidRDefault="00616BEC" w:rsidP="00551839">
      <w:pPr>
        <w:pStyle w:val="ListParagraph"/>
        <w:numPr>
          <w:ilvl w:val="0"/>
          <w:numId w:val="4"/>
        </w:numPr>
        <w:tabs>
          <w:tab w:val="left" w:pos="990"/>
        </w:tabs>
        <w:autoSpaceDE w:val="0"/>
        <w:autoSpaceDN w:val="0"/>
        <w:adjustRightInd w:val="0"/>
        <w:spacing w:before="120" w:after="120" w:line="360" w:lineRule="auto"/>
        <w:jc w:val="both"/>
        <w:rPr>
          <w:rFonts w:ascii="Century Gothic" w:hAnsi="Century Gothic" w:cs="Arial"/>
        </w:rPr>
      </w:pPr>
      <w:r w:rsidRPr="006A44DF">
        <w:rPr>
          <w:rFonts w:ascii="Century Gothic" w:hAnsi="Century Gothic" w:cs="Arial"/>
        </w:rPr>
        <w:t>The Bidder to submit audited certified copies of the relevant financial statements.</w:t>
      </w:r>
    </w:p>
    <w:p w14:paraId="0CC17DF1" w14:textId="77777777" w:rsidR="00616BEC" w:rsidRPr="006A44DF" w:rsidRDefault="00616BEC" w:rsidP="00551839">
      <w:pPr>
        <w:pStyle w:val="ListParagraph"/>
        <w:autoSpaceDE w:val="0"/>
        <w:autoSpaceDN w:val="0"/>
        <w:adjustRightInd w:val="0"/>
        <w:spacing w:before="120" w:after="120" w:line="360" w:lineRule="auto"/>
        <w:ind w:left="630"/>
        <w:jc w:val="both"/>
        <w:rPr>
          <w:rFonts w:ascii="Century Gothic" w:hAnsi="Century Gothic" w:cs="Arial"/>
        </w:rPr>
      </w:pPr>
    </w:p>
    <w:p w14:paraId="76094CE8" w14:textId="77777777" w:rsidR="00616BEC" w:rsidRPr="006A44DF" w:rsidRDefault="00616BEC" w:rsidP="00551839">
      <w:pPr>
        <w:pStyle w:val="ListParagraph"/>
        <w:numPr>
          <w:ilvl w:val="0"/>
          <w:numId w:val="3"/>
        </w:numPr>
        <w:tabs>
          <w:tab w:val="left" w:pos="900"/>
        </w:tabs>
        <w:autoSpaceDE w:val="0"/>
        <w:autoSpaceDN w:val="0"/>
        <w:adjustRightInd w:val="0"/>
        <w:spacing w:before="120" w:after="120" w:line="360" w:lineRule="auto"/>
        <w:ind w:left="630" w:firstLine="0"/>
        <w:jc w:val="both"/>
        <w:rPr>
          <w:rFonts w:ascii="Century Gothic" w:hAnsi="Century Gothic" w:cs="Arial"/>
        </w:rPr>
      </w:pPr>
      <w:r w:rsidRPr="006A44DF">
        <w:rPr>
          <w:rFonts w:ascii="Century Gothic" w:hAnsi="Century Gothic" w:cs="Arial"/>
        </w:rPr>
        <w:t xml:space="preserve"> Technical and Professional capacity of the company:</w:t>
      </w:r>
    </w:p>
    <w:p w14:paraId="5DD84FA0" w14:textId="77777777" w:rsidR="00616BEC" w:rsidRPr="006A44DF" w:rsidRDefault="00616BEC" w:rsidP="00551839">
      <w:pPr>
        <w:pStyle w:val="ListParagraph"/>
        <w:autoSpaceDE w:val="0"/>
        <w:autoSpaceDN w:val="0"/>
        <w:adjustRightInd w:val="0"/>
        <w:spacing w:before="120" w:after="120" w:line="360" w:lineRule="auto"/>
        <w:ind w:left="630"/>
        <w:jc w:val="both"/>
        <w:rPr>
          <w:rFonts w:ascii="Century Gothic" w:hAnsi="Century Gothic" w:cs="Arial"/>
        </w:rPr>
      </w:pPr>
    </w:p>
    <w:p w14:paraId="4E7383F7" w14:textId="7A67C106" w:rsidR="00616BEC" w:rsidRPr="006A44DF" w:rsidRDefault="00616BEC" w:rsidP="00551839">
      <w:pPr>
        <w:pStyle w:val="ListParagraph"/>
        <w:numPr>
          <w:ilvl w:val="0"/>
          <w:numId w:val="5"/>
        </w:numPr>
        <w:autoSpaceDE w:val="0"/>
        <w:autoSpaceDN w:val="0"/>
        <w:adjustRightInd w:val="0"/>
        <w:spacing w:before="120" w:after="120" w:line="360" w:lineRule="auto"/>
        <w:jc w:val="both"/>
        <w:rPr>
          <w:rFonts w:ascii="Century Gothic" w:hAnsi="Century Gothic" w:cs="Arial"/>
        </w:rPr>
      </w:pPr>
      <w:r w:rsidRPr="006A44DF">
        <w:rPr>
          <w:rFonts w:ascii="Century Gothic" w:hAnsi="Century Gothic" w:cs="Arial"/>
        </w:rPr>
        <w:t xml:space="preserve">He must have completed at least two EPC projects of a similar </w:t>
      </w:r>
      <w:r w:rsidR="00382509" w:rsidRPr="006A44DF">
        <w:rPr>
          <w:rFonts w:ascii="Century Gothic" w:hAnsi="Century Gothic" w:cs="Arial"/>
        </w:rPr>
        <w:t>nature (</w:t>
      </w:r>
      <w:r w:rsidRPr="006A44DF">
        <w:rPr>
          <w:rFonts w:ascii="Century Gothic" w:hAnsi="Century Gothic" w:cs="Arial"/>
        </w:rPr>
        <w:t xml:space="preserve">hydropower plant of 2 MW or </w:t>
      </w:r>
      <w:r w:rsidR="00382509" w:rsidRPr="006A44DF">
        <w:rPr>
          <w:rFonts w:ascii="Century Gothic" w:hAnsi="Century Gothic" w:cs="Arial"/>
        </w:rPr>
        <w:t>above)</w:t>
      </w:r>
      <w:r w:rsidRPr="006A44DF">
        <w:rPr>
          <w:rFonts w:ascii="Century Gothic" w:hAnsi="Century Gothic" w:cs="Arial"/>
        </w:rPr>
        <w:t xml:space="preserve"> and to a value of at least USD 4 M which were completed during the following </w:t>
      </w:r>
      <w:r w:rsidR="00382509" w:rsidRPr="006A44DF">
        <w:rPr>
          <w:rFonts w:ascii="Century Gothic" w:hAnsi="Century Gothic" w:cs="Arial"/>
        </w:rPr>
        <w:t>period:</w:t>
      </w:r>
      <w:r w:rsidRPr="006A44DF">
        <w:rPr>
          <w:rFonts w:ascii="Century Gothic" w:hAnsi="Century Gothic" w:cs="Arial"/>
        </w:rPr>
        <w:t xml:space="preserve"> January 20</w:t>
      </w:r>
      <w:r w:rsidR="009E691D" w:rsidRPr="006A44DF">
        <w:rPr>
          <w:rFonts w:ascii="Century Gothic" w:hAnsi="Century Gothic" w:cs="Arial"/>
        </w:rPr>
        <w:t>10</w:t>
      </w:r>
      <w:r w:rsidRPr="006A44DF">
        <w:rPr>
          <w:rFonts w:ascii="Century Gothic" w:hAnsi="Century Gothic" w:cs="Arial"/>
        </w:rPr>
        <w:t xml:space="preserve"> - up to the deadline for submission of offers. These projects shall have included the construction of a concrete canal (with a flow of at least </w:t>
      </w:r>
      <w:r w:rsidR="00C54AA9">
        <w:rPr>
          <w:rFonts w:ascii="Century Gothic" w:hAnsi="Century Gothic" w:cs="Arial"/>
        </w:rPr>
        <w:t>1.8</w:t>
      </w:r>
      <w:r w:rsidRPr="006A44DF">
        <w:rPr>
          <w:rFonts w:ascii="Century Gothic" w:hAnsi="Century Gothic" w:cs="Arial"/>
        </w:rPr>
        <w:t xml:space="preserve"> </w:t>
      </w:r>
      <w:proofErr w:type="spellStart"/>
      <w:r w:rsidRPr="006A44DF">
        <w:rPr>
          <w:rFonts w:ascii="Century Gothic" w:hAnsi="Century Gothic" w:cs="Arial"/>
        </w:rPr>
        <w:t>cumecs</w:t>
      </w:r>
      <w:proofErr w:type="spellEnd"/>
      <w:r w:rsidRPr="006A44DF">
        <w:rPr>
          <w:rFonts w:ascii="Century Gothic" w:hAnsi="Century Gothic" w:cs="Arial"/>
        </w:rPr>
        <w:t>) and the supply and installation of steel penstock pipes of 500 mm Ø or above with a static height of 100 m or above.</w:t>
      </w:r>
    </w:p>
    <w:p w14:paraId="409A8893" w14:textId="77777777" w:rsidR="00616BEC" w:rsidRPr="006A44DF" w:rsidRDefault="00616BEC" w:rsidP="00551839">
      <w:pPr>
        <w:pStyle w:val="ListParagraph"/>
        <w:autoSpaceDE w:val="0"/>
        <w:autoSpaceDN w:val="0"/>
        <w:adjustRightInd w:val="0"/>
        <w:spacing w:before="120" w:after="120" w:line="360" w:lineRule="auto"/>
        <w:jc w:val="both"/>
        <w:rPr>
          <w:rFonts w:ascii="Century Gothic" w:hAnsi="Century Gothic" w:cs="Arial"/>
          <w:b/>
        </w:rPr>
      </w:pPr>
    </w:p>
    <w:p w14:paraId="0376542F" w14:textId="77777777" w:rsidR="00616BEC" w:rsidRPr="006A44DF" w:rsidRDefault="00616BEC" w:rsidP="00551839">
      <w:pPr>
        <w:pStyle w:val="ListParagraph"/>
        <w:numPr>
          <w:ilvl w:val="0"/>
          <w:numId w:val="1"/>
        </w:numPr>
        <w:autoSpaceDE w:val="0"/>
        <w:autoSpaceDN w:val="0"/>
        <w:adjustRightInd w:val="0"/>
        <w:spacing w:before="120" w:after="120" w:line="360" w:lineRule="auto"/>
        <w:jc w:val="both"/>
        <w:rPr>
          <w:rFonts w:ascii="Century Gothic" w:hAnsi="Century Gothic" w:cs="Arial"/>
          <w:b/>
        </w:rPr>
      </w:pPr>
      <w:r w:rsidRPr="006A44DF">
        <w:rPr>
          <w:rFonts w:ascii="Century Gothic" w:hAnsi="Century Gothic" w:cs="Arial"/>
          <w:b/>
        </w:rPr>
        <w:t>Language of the procedure</w:t>
      </w:r>
    </w:p>
    <w:p w14:paraId="7854D77D" w14:textId="5B0D407B" w:rsidR="00616BEC" w:rsidRPr="006A44DF" w:rsidRDefault="00616BEC" w:rsidP="00551839">
      <w:pPr>
        <w:autoSpaceDE w:val="0"/>
        <w:autoSpaceDN w:val="0"/>
        <w:adjustRightInd w:val="0"/>
        <w:spacing w:before="120" w:after="120" w:line="360" w:lineRule="auto"/>
        <w:ind w:left="630"/>
        <w:jc w:val="both"/>
        <w:rPr>
          <w:rFonts w:ascii="Century Gothic" w:hAnsi="Century Gothic" w:cs="Arial"/>
        </w:rPr>
      </w:pPr>
      <w:r w:rsidRPr="006A44DF">
        <w:rPr>
          <w:rFonts w:ascii="Century Gothic" w:hAnsi="Century Gothic" w:cs="Arial"/>
        </w:rPr>
        <w:t>Prequalification and Tender documents will be in English. All written communications for this tender procedure and contract will be in English.</w:t>
      </w:r>
    </w:p>
    <w:p w14:paraId="69DBC00F" w14:textId="77777777" w:rsidR="00616BEC" w:rsidRPr="006A44DF" w:rsidRDefault="00616BEC" w:rsidP="00551839">
      <w:pPr>
        <w:autoSpaceDE w:val="0"/>
        <w:autoSpaceDN w:val="0"/>
        <w:adjustRightInd w:val="0"/>
        <w:spacing w:before="120" w:after="120" w:line="360" w:lineRule="auto"/>
        <w:ind w:left="630"/>
        <w:jc w:val="both"/>
        <w:rPr>
          <w:rFonts w:ascii="Century Gothic" w:hAnsi="Century Gothic" w:cs="Arial"/>
        </w:rPr>
      </w:pPr>
    </w:p>
    <w:p w14:paraId="2E63DDC9" w14:textId="77777777" w:rsidR="00616BEC" w:rsidRPr="006A44DF" w:rsidRDefault="00616BEC" w:rsidP="00551839">
      <w:pPr>
        <w:pStyle w:val="ListParagraph"/>
        <w:numPr>
          <w:ilvl w:val="0"/>
          <w:numId w:val="1"/>
        </w:numPr>
        <w:autoSpaceDE w:val="0"/>
        <w:autoSpaceDN w:val="0"/>
        <w:adjustRightInd w:val="0"/>
        <w:spacing w:before="120" w:after="120" w:line="360" w:lineRule="auto"/>
        <w:jc w:val="both"/>
        <w:rPr>
          <w:rFonts w:ascii="Century Gothic" w:hAnsi="Century Gothic" w:cs="Arial"/>
          <w:b/>
        </w:rPr>
      </w:pPr>
      <w:r w:rsidRPr="006A44DF">
        <w:rPr>
          <w:rFonts w:ascii="Century Gothic" w:hAnsi="Century Gothic" w:cs="Arial"/>
          <w:b/>
        </w:rPr>
        <w:t>Deadline and address for submission of Prequalification Documents</w:t>
      </w:r>
    </w:p>
    <w:p w14:paraId="484035CB" w14:textId="301FDBE6" w:rsidR="00616BEC" w:rsidRPr="006A44DF" w:rsidRDefault="00616BEC" w:rsidP="00551839">
      <w:pPr>
        <w:autoSpaceDE w:val="0"/>
        <w:autoSpaceDN w:val="0"/>
        <w:adjustRightInd w:val="0"/>
        <w:spacing w:before="120" w:after="120" w:line="360" w:lineRule="auto"/>
        <w:ind w:left="720"/>
        <w:rPr>
          <w:rFonts w:ascii="Century Gothic" w:hAnsi="Century Gothic" w:cs="Arial"/>
        </w:rPr>
      </w:pPr>
      <w:r w:rsidRPr="006A44DF">
        <w:rPr>
          <w:rFonts w:ascii="Century Gothic" w:hAnsi="Century Gothic" w:cs="Arial"/>
        </w:rPr>
        <w:t xml:space="preserve">On or before 17:00 hours local time on </w:t>
      </w:r>
      <w:r w:rsidR="009E691D" w:rsidRPr="00C54AA9">
        <w:rPr>
          <w:rFonts w:ascii="Century Gothic" w:hAnsi="Century Gothic" w:cs="Arial"/>
          <w:color w:val="000000" w:themeColor="text1"/>
        </w:rPr>
        <w:t>1</w:t>
      </w:r>
      <w:r w:rsidR="00C54AA9" w:rsidRPr="00C54AA9">
        <w:rPr>
          <w:rFonts w:ascii="Century Gothic" w:hAnsi="Century Gothic" w:cs="Arial"/>
          <w:color w:val="000000" w:themeColor="text1"/>
        </w:rPr>
        <w:t>0</w:t>
      </w:r>
      <w:r w:rsidRPr="00C54AA9">
        <w:rPr>
          <w:rFonts w:ascii="Century Gothic" w:hAnsi="Century Gothic" w:cs="Arial"/>
          <w:color w:val="000000" w:themeColor="text1"/>
          <w:vertAlign w:val="superscript"/>
        </w:rPr>
        <w:t>th</w:t>
      </w:r>
      <w:r w:rsidRPr="00C54AA9">
        <w:rPr>
          <w:rFonts w:ascii="Century Gothic" w:hAnsi="Century Gothic" w:cs="Arial"/>
          <w:color w:val="000000" w:themeColor="text1"/>
        </w:rPr>
        <w:t xml:space="preserve"> </w:t>
      </w:r>
      <w:r w:rsidR="00C54AA9" w:rsidRPr="00C54AA9">
        <w:rPr>
          <w:rFonts w:ascii="Century Gothic" w:hAnsi="Century Gothic" w:cs="Arial"/>
          <w:color w:val="000000" w:themeColor="text1"/>
        </w:rPr>
        <w:t>Feb</w:t>
      </w:r>
      <w:r w:rsidRPr="00C54AA9">
        <w:rPr>
          <w:rFonts w:ascii="Century Gothic" w:hAnsi="Century Gothic" w:cs="Arial"/>
          <w:color w:val="000000" w:themeColor="text1"/>
        </w:rPr>
        <w:t>, 20</w:t>
      </w:r>
      <w:r w:rsidR="009E691D" w:rsidRPr="00C54AA9">
        <w:rPr>
          <w:rFonts w:ascii="Century Gothic" w:hAnsi="Century Gothic" w:cs="Arial"/>
          <w:color w:val="000000" w:themeColor="text1"/>
        </w:rPr>
        <w:t>2</w:t>
      </w:r>
      <w:r w:rsidR="00C54AA9" w:rsidRPr="00C54AA9">
        <w:rPr>
          <w:rFonts w:ascii="Century Gothic" w:hAnsi="Century Gothic" w:cs="Arial"/>
          <w:color w:val="000000" w:themeColor="text1"/>
        </w:rPr>
        <w:t>6</w:t>
      </w:r>
      <w:r w:rsidRPr="00C54AA9">
        <w:rPr>
          <w:rFonts w:ascii="Century Gothic" w:hAnsi="Century Gothic" w:cs="Arial"/>
          <w:color w:val="000000" w:themeColor="text1"/>
        </w:rPr>
        <w:t xml:space="preserve"> </w:t>
      </w:r>
      <w:r w:rsidRPr="006A44DF">
        <w:rPr>
          <w:rFonts w:ascii="Century Gothic" w:hAnsi="Century Gothic" w:cs="Arial"/>
        </w:rPr>
        <w:t xml:space="preserve">to </w:t>
      </w:r>
      <w:r w:rsidR="007A2710">
        <w:rPr>
          <w:rFonts w:ascii="Century Gothic" w:hAnsi="Century Gothic" w:cs="Arial"/>
        </w:rPr>
        <w:t xml:space="preserve">Mr. Okuda Ivan (Chief Executive Officer of Maataa Energy Limited), </w:t>
      </w:r>
      <w:r w:rsidR="001F0E54" w:rsidRPr="006A44DF">
        <w:rPr>
          <w:rFonts w:ascii="Century Gothic" w:hAnsi="Century Gothic" w:cs="Arial"/>
        </w:rPr>
        <w:t xml:space="preserve">Mr. </w:t>
      </w:r>
      <w:proofErr w:type="spellStart"/>
      <w:r w:rsidR="00C54AA9">
        <w:rPr>
          <w:rFonts w:ascii="Century Gothic" w:hAnsi="Century Gothic" w:cs="Arial"/>
        </w:rPr>
        <w:t>Mugoda</w:t>
      </w:r>
      <w:proofErr w:type="spellEnd"/>
      <w:r w:rsidR="00C54AA9">
        <w:rPr>
          <w:rFonts w:ascii="Century Gothic" w:hAnsi="Century Gothic" w:cs="Arial"/>
        </w:rPr>
        <w:t xml:space="preserve"> Emmanuel</w:t>
      </w:r>
      <w:r w:rsidR="0055661B" w:rsidRPr="006A44DF">
        <w:rPr>
          <w:rFonts w:ascii="Century Gothic" w:hAnsi="Century Gothic" w:cs="Arial"/>
        </w:rPr>
        <w:t xml:space="preserve"> (</w:t>
      </w:r>
      <w:r w:rsidR="001F0E54" w:rsidRPr="006A44DF">
        <w:rPr>
          <w:rFonts w:ascii="Century Gothic" w:hAnsi="Century Gothic" w:cs="Arial"/>
        </w:rPr>
        <w:t xml:space="preserve">Project </w:t>
      </w:r>
      <w:r w:rsidR="00C54AA9">
        <w:rPr>
          <w:rFonts w:ascii="Century Gothic" w:hAnsi="Century Gothic" w:cs="Arial"/>
        </w:rPr>
        <w:t>Engineer</w:t>
      </w:r>
      <w:r w:rsidR="001F0E54" w:rsidRPr="006A44DF">
        <w:rPr>
          <w:rFonts w:ascii="Century Gothic" w:hAnsi="Century Gothic" w:cs="Arial"/>
        </w:rPr>
        <w:t>)</w:t>
      </w:r>
      <w:r w:rsidR="009E691D" w:rsidRPr="006A44DF">
        <w:rPr>
          <w:rFonts w:ascii="Century Gothic" w:hAnsi="Century Gothic" w:cs="Arial"/>
        </w:rPr>
        <w:t>,</w:t>
      </w:r>
      <w:r w:rsidRPr="007A2710">
        <w:rPr>
          <w:rFonts w:ascii="Century Gothic" w:hAnsi="Century Gothic" w:cs="Arial"/>
          <w:color w:val="FF0000"/>
        </w:rPr>
        <w:t xml:space="preserve"> </w:t>
      </w:r>
      <w:r w:rsidR="007A2710">
        <w:rPr>
          <w:rFonts w:ascii="Century Gothic" w:hAnsi="Century Gothic" w:cs="Arial"/>
        </w:rPr>
        <w:t xml:space="preserve">P.O BOX 73464, plot 168, </w:t>
      </w:r>
      <w:proofErr w:type="gramStart"/>
      <w:r w:rsidR="007A2710">
        <w:rPr>
          <w:rFonts w:ascii="Century Gothic" w:hAnsi="Century Gothic" w:cs="Arial"/>
        </w:rPr>
        <w:t>George street</w:t>
      </w:r>
      <w:proofErr w:type="gramEnd"/>
      <w:r w:rsidR="007A2710">
        <w:rPr>
          <w:rFonts w:ascii="Century Gothic" w:hAnsi="Century Gothic" w:cs="Arial"/>
        </w:rPr>
        <w:t xml:space="preserve"> Nakasero</w:t>
      </w:r>
      <w:r w:rsidRPr="006A44DF">
        <w:rPr>
          <w:rFonts w:ascii="Century Gothic" w:hAnsi="Century Gothic" w:cs="Arial"/>
        </w:rPr>
        <w:t>.</w:t>
      </w:r>
      <w:r w:rsidR="001F0E54" w:rsidRPr="006A44DF">
        <w:rPr>
          <w:rFonts w:ascii="Century Gothic" w:hAnsi="Century Gothic" w:cs="Arial"/>
        </w:rPr>
        <w:t xml:space="preserve"> </w:t>
      </w:r>
      <w:r w:rsidRPr="006A44DF">
        <w:rPr>
          <w:rFonts w:ascii="Century Gothic" w:hAnsi="Century Gothic" w:cs="Arial"/>
        </w:rPr>
        <w:t>Email</w:t>
      </w:r>
      <w:r w:rsidR="001F0E54" w:rsidRPr="006A44DF">
        <w:rPr>
          <w:rFonts w:ascii="Century Gothic" w:hAnsi="Century Gothic" w:cs="Arial"/>
        </w:rPr>
        <w:t>s</w:t>
      </w:r>
      <w:r w:rsidR="00CC4CB1">
        <w:rPr>
          <w:rFonts w:ascii="Century Gothic" w:hAnsi="Century Gothic" w:cs="Arial"/>
        </w:rPr>
        <w:t xml:space="preserve">: </w:t>
      </w:r>
      <w:hyperlink r:id="rId9" w:history="1">
        <w:r w:rsidR="00CC4CB1" w:rsidRPr="00FC4F6A">
          <w:rPr>
            <w:rStyle w:val="Hyperlink"/>
            <w:rFonts w:ascii="Century Gothic" w:hAnsi="Century Gothic" w:cs="Arial"/>
          </w:rPr>
          <w:t>okudaivan2009@gmail.com</w:t>
        </w:r>
      </w:hyperlink>
      <w:r w:rsidR="00CC4CB1">
        <w:rPr>
          <w:rStyle w:val="Hyperlink"/>
          <w:rFonts w:ascii="Century Gothic" w:hAnsi="Century Gothic" w:cs="Arial"/>
        </w:rPr>
        <w:t xml:space="preserve"> (ivan@maataaenergy.com)</w:t>
      </w:r>
      <w:r w:rsidR="001F0E54" w:rsidRPr="006A44DF">
        <w:rPr>
          <w:rFonts w:ascii="Century Gothic" w:hAnsi="Century Gothic" w:cs="Arial"/>
        </w:rPr>
        <w:t xml:space="preserve"> and </w:t>
      </w:r>
      <w:r w:rsidR="00C54AA9">
        <w:rPr>
          <w:rStyle w:val="Hyperlink"/>
          <w:rFonts w:ascii="Century Gothic" w:hAnsi="Century Gothic" w:cs="Arial"/>
        </w:rPr>
        <w:t>emmanuel</w:t>
      </w:r>
      <w:r w:rsidR="00CC4CB1">
        <w:rPr>
          <w:rStyle w:val="Hyperlink"/>
          <w:rFonts w:ascii="Century Gothic" w:hAnsi="Century Gothic" w:cs="Arial"/>
        </w:rPr>
        <w:t>@maataaenergy.com</w:t>
      </w:r>
      <w:r w:rsidRPr="006A44DF">
        <w:rPr>
          <w:rFonts w:ascii="Century Gothic" w:hAnsi="Century Gothic" w:cs="Arial"/>
        </w:rPr>
        <w:t>. Electronic submissions will be accepted.</w:t>
      </w:r>
    </w:p>
    <w:p w14:paraId="625C9B6A" w14:textId="77777777" w:rsidR="00616BEC" w:rsidRPr="006A44DF" w:rsidRDefault="00616BEC" w:rsidP="00551839">
      <w:pPr>
        <w:autoSpaceDE w:val="0"/>
        <w:autoSpaceDN w:val="0"/>
        <w:adjustRightInd w:val="0"/>
        <w:spacing w:after="0" w:line="360" w:lineRule="auto"/>
        <w:ind w:left="720"/>
        <w:rPr>
          <w:rFonts w:ascii="Century Gothic" w:hAnsi="Century Gothic" w:cs="Arial"/>
          <w:b/>
        </w:rPr>
      </w:pPr>
    </w:p>
    <w:p w14:paraId="15C31637" w14:textId="77777777" w:rsidR="00616BEC" w:rsidRPr="006A44DF" w:rsidRDefault="00616BEC" w:rsidP="00551839">
      <w:pPr>
        <w:pStyle w:val="ListParagraph"/>
        <w:numPr>
          <w:ilvl w:val="0"/>
          <w:numId w:val="1"/>
        </w:numPr>
        <w:autoSpaceDE w:val="0"/>
        <w:autoSpaceDN w:val="0"/>
        <w:adjustRightInd w:val="0"/>
        <w:spacing w:before="120" w:after="120" w:line="360" w:lineRule="auto"/>
        <w:jc w:val="both"/>
        <w:rPr>
          <w:rFonts w:ascii="Century Gothic" w:hAnsi="Century Gothic" w:cs="Arial"/>
          <w:b/>
        </w:rPr>
      </w:pPr>
      <w:r w:rsidRPr="006A44DF">
        <w:rPr>
          <w:rFonts w:ascii="Century Gothic" w:hAnsi="Century Gothic" w:cs="Arial"/>
          <w:b/>
        </w:rPr>
        <w:t>Selection and notification</w:t>
      </w:r>
    </w:p>
    <w:p w14:paraId="7837F440" w14:textId="77777777" w:rsidR="00616BEC" w:rsidRPr="006A44DF" w:rsidRDefault="00616BEC" w:rsidP="00551839">
      <w:pPr>
        <w:spacing w:before="120" w:after="120" w:line="360" w:lineRule="auto"/>
        <w:ind w:left="720"/>
        <w:jc w:val="both"/>
        <w:rPr>
          <w:rFonts w:ascii="Century Gothic" w:hAnsi="Century Gothic" w:cs="Arial"/>
        </w:rPr>
      </w:pPr>
      <w:r w:rsidRPr="006A44DF">
        <w:rPr>
          <w:rFonts w:ascii="Century Gothic" w:hAnsi="Century Gothic" w:cs="Arial"/>
        </w:rPr>
        <w:t>All Contractors will be informed of the results of the Pre-Qualification process but only the selected Contractors will be notified at the relevant time to collect the EPC Tender Documents.</w:t>
      </w:r>
    </w:p>
    <w:p w14:paraId="15A224E7" w14:textId="77777777" w:rsidR="00616BEC" w:rsidRPr="006A44DF" w:rsidRDefault="00616BEC" w:rsidP="00551839">
      <w:pPr>
        <w:pStyle w:val="ListParagraph"/>
        <w:numPr>
          <w:ilvl w:val="0"/>
          <w:numId w:val="1"/>
        </w:numPr>
        <w:autoSpaceDE w:val="0"/>
        <w:autoSpaceDN w:val="0"/>
        <w:adjustRightInd w:val="0"/>
        <w:spacing w:before="120" w:after="120" w:line="360" w:lineRule="auto"/>
        <w:jc w:val="both"/>
        <w:rPr>
          <w:rFonts w:ascii="Century Gothic" w:hAnsi="Century Gothic" w:cs="Arial"/>
          <w:b/>
        </w:rPr>
      </w:pPr>
      <w:r w:rsidRPr="006A44DF">
        <w:rPr>
          <w:rFonts w:ascii="Century Gothic" w:hAnsi="Century Gothic" w:cs="Arial"/>
          <w:b/>
        </w:rPr>
        <w:t>Client Obligation to Notification</w:t>
      </w:r>
    </w:p>
    <w:p w14:paraId="086E69E5" w14:textId="77777777" w:rsidR="00616BEC" w:rsidRPr="006A44DF" w:rsidRDefault="00616BEC" w:rsidP="00551839">
      <w:pPr>
        <w:pStyle w:val="ListParagraph"/>
        <w:autoSpaceDE w:val="0"/>
        <w:autoSpaceDN w:val="0"/>
        <w:adjustRightInd w:val="0"/>
        <w:spacing w:before="120" w:after="120" w:line="360" w:lineRule="auto"/>
        <w:jc w:val="both"/>
        <w:rPr>
          <w:rFonts w:ascii="Century Gothic" w:hAnsi="Century Gothic" w:cs="Arial"/>
          <w:b/>
        </w:rPr>
      </w:pPr>
    </w:p>
    <w:p w14:paraId="0EE11D9B" w14:textId="77777777" w:rsidR="00616BEC" w:rsidRPr="006A44DF" w:rsidRDefault="00616BEC" w:rsidP="00551839">
      <w:pPr>
        <w:pStyle w:val="ListParagraph"/>
        <w:spacing w:before="120" w:after="120" w:line="360" w:lineRule="auto"/>
        <w:jc w:val="both"/>
        <w:rPr>
          <w:rFonts w:ascii="Century Gothic" w:hAnsi="Century Gothic" w:cs="Arial"/>
        </w:rPr>
      </w:pPr>
      <w:r w:rsidRPr="006A44DF">
        <w:rPr>
          <w:rFonts w:ascii="Century Gothic" w:hAnsi="Century Gothic" w:cs="Arial"/>
        </w:rPr>
        <w:t>The client takes no responsibility or liability to issue the tender documents to any of the contractors who submit the prequalification document. In an event of non-selection of a contractor no costs for submission of the prequalification documentation will be entertained.</w:t>
      </w:r>
    </w:p>
    <w:p w14:paraId="6D398B9D" w14:textId="77777777" w:rsidR="00616BEC" w:rsidRPr="006A44DF" w:rsidRDefault="00616BEC"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bookmarkStart w:id="0" w:name="_Toc41823831"/>
    </w:p>
    <w:p w14:paraId="53ADEABD" w14:textId="77777777" w:rsidR="00616BEC" w:rsidRPr="006A44DF" w:rsidRDefault="00616BEC"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p>
    <w:p w14:paraId="5213334B" w14:textId="77777777" w:rsidR="00616BEC" w:rsidRPr="006A44DF" w:rsidRDefault="00616BEC"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p>
    <w:p w14:paraId="45A3ADE5" w14:textId="77777777" w:rsidR="00616BEC" w:rsidRPr="006A44DF" w:rsidRDefault="00616BEC"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p>
    <w:p w14:paraId="33530861" w14:textId="77777777" w:rsidR="00616BEC" w:rsidRPr="006A44DF" w:rsidRDefault="00616BEC"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p>
    <w:p w14:paraId="22361FF9" w14:textId="77777777" w:rsidR="00616BEC" w:rsidRPr="006A44DF" w:rsidRDefault="00616BEC" w:rsidP="00C001CF">
      <w:pPr>
        <w:widowControl w:val="0"/>
        <w:tabs>
          <w:tab w:val="num" w:pos="360"/>
        </w:tabs>
        <w:spacing w:after="120" w:line="360" w:lineRule="auto"/>
        <w:outlineLvl w:val="0"/>
        <w:rPr>
          <w:rFonts w:ascii="Century Gothic" w:eastAsia="Times New Roman" w:hAnsi="Century Gothic" w:cstheme="minorHAnsi"/>
          <w:b/>
          <w:sz w:val="28"/>
          <w:szCs w:val="28"/>
          <w:lang w:eastAsia="fr-FR"/>
        </w:rPr>
      </w:pPr>
    </w:p>
    <w:p w14:paraId="11756821" w14:textId="77777777" w:rsidR="00616BEC" w:rsidRPr="006A44DF" w:rsidRDefault="00616BEC"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p>
    <w:p w14:paraId="60287734" w14:textId="77777777" w:rsidR="00616BEC" w:rsidRPr="006A44DF" w:rsidRDefault="00616BEC" w:rsidP="00C001CF">
      <w:pPr>
        <w:widowControl w:val="0"/>
        <w:tabs>
          <w:tab w:val="num" w:pos="360"/>
        </w:tabs>
        <w:spacing w:after="120" w:line="360" w:lineRule="auto"/>
        <w:outlineLvl w:val="0"/>
        <w:rPr>
          <w:rFonts w:ascii="Century Gothic" w:eastAsia="Times New Roman" w:hAnsi="Century Gothic" w:cstheme="minorHAnsi"/>
          <w:b/>
          <w:sz w:val="28"/>
          <w:szCs w:val="28"/>
          <w:lang w:eastAsia="fr-FR"/>
        </w:rPr>
      </w:pPr>
    </w:p>
    <w:p w14:paraId="0B71EF18" w14:textId="2CF1701B" w:rsidR="00616BEC" w:rsidRPr="006A44DF" w:rsidRDefault="001F0E54" w:rsidP="00551839">
      <w:pPr>
        <w:widowControl w:val="0"/>
        <w:tabs>
          <w:tab w:val="num" w:pos="360"/>
        </w:tabs>
        <w:spacing w:after="120" w:line="360" w:lineRule="auto"/>
        <w:jc w:val="center"/>
        <w:outlineLvl w:val="0"/>
        <w:rPr>
          <w:rFonts w:ascii="Century Gothic" w:eastAsia="Times New Roman" w:hAnsi="Century Gothic" w:cstheme="minorHAnsi"/>
          <w:b/>
          <w:sz w:val="28"/>
          <w:szCs w:val="28"/>
          <w:lang w:eastAsia="fr-FR"/>
        </w:rPr>
      </w:pPr>
      <w:r w:rsidRPr="006A44DF">
        <w:rPr>
          <w:rFonts w:ascii="Century Gothic" w:eastAsia="Times New Roman" w:hAnsi="Century Gothic" w:cstheme="minorHAnsi"/>
          <w:b/>
          <w:sz w:val="28"/>
          <w:szCs w:val="28"/>
          <w:lang w:eastAsia="fr-FR"/>
        </w:rPr>
        <w:t>02 GENERAL</w:t>
      </w:r>
      <w:r w:rsidR="00616BEC" w:rsidRPr="006A44DF">
        <w:rPr>
          <w:rFonts w:ascii="Century Gothic" w:eastAsia="Times New Roman" w:hAnsi="Century Gothic" w:cstheme="minorHAnsi"/>
          <w:b/>
          <w:sz w:val="28"/>
          <w:szCs w:val="28"/>
          <w:lang w:eastAsia="fr-FR"/>
        </w:rPr>
        <w:t xml:space="preserve"> INFORMATION ABOUT THE </w:t>
      </w:r>
      <w:bookmarkEnd w:id="0"/>
      <w:r w:rsidR="00616BEC" w:rsidRPr="006A44DF">
        <w:rPr>
          <w:rFonts w:ascii="Century Gothic" w:eastAsia="Times New Roman" w:hAnsi="Century Gothic" w:cstheme="minorHAnsi"/>
          <w:b/>
          <w:sz w:val="28"/>
          <w:szCs w:val="28"/>
          <w:lang w:eastAsia="fr-FR"/>
        </w:rPr>
        <w:t>BIDDER</w:t>
      </w:r>
    </w:p>
    <w:p w14:paraId="2CEE2018" w14:textId="77777777" w:rsidR="00616BEC" w:rsidRPr="006A44DF" w:rsidRDefault="00616BEC" w:rsidP="00551839">
      <w:pPr>
        <w:spacing w:before="60" w:after="0" w:line="360" w:lineRule="auto"/>
        <w:jc w:val="both"/>
        <w:rPr>
          <w:rFonts w:ascii="Century Gothic" w:eastAsia="Times New Roman" w:hAnsi="Century Gothic" w:cs="Times New Roman"/>
          <w:snapToGrid w:val="0"/>
        </w:rPr>
      </w:pPr>
    </w:p>
    <w:p w14:paraId="46521149" w14:textId="77777777" w:rsidR="00616BEC" w:rsidRPr="006A44DF" w:rsidRDefault="00616BEC" w:rsidP="00551839">
      <w:pPr>
        <w:pStyle w:val="ListParagraph"/>
        <w:numPr>
          <w:ilvl w:val="0"/>
          <w:numId w:val="6"/>
        </w:numPr>
        <w:spacing w:before="60"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t>Name of company ............................................................................................................................................................................................................................................................</w:t>
      </w:r>
    </w:p>
    <w:p w14:paraId="556DEBD2" w14:textId="77777777" w:rsidR="00616BEC" w:rsidRPr="006A44DF" w:rsidRDefault="00616BEC" w:rsidP="00551839">
      <w:pPr>
        <w:pStyle w:val="ListParagraph"/>
        <w:numPr>
          <w:ilvl w:val="0"/>
          <w:numId w:val="6"/>
        </w:numPr>
        <w:spacing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t>Registered address ............................................................................................................................................................................................................................................................</w:t>
      </w:r>
    </w:p>
    <w:p w14:paraId="74FCAA02" w14:textId="77777777" w:rsidR="00616BEC" w:rsidRPr="006A44DF" w:rsidRDefault="00616BEC" w:rsidP="00551839">
      <w:pPr>
        <w:pStyle w:val="ListParagraph"/>
        <w:spacing w:after="0" w:line="360" w:lineRule="auto"/>
        <w:ind w:left="1571"/>
        <w:rPr>
          <w:rFonts w:ascii="Century Gothic" w:eastAsia="Times New Roman" w:hAnsi="Century Gothic" w:cs="Arial"/>
          <w:snapToGrid w:val="0"/>
        </w:rPr>
      </w:pPr>
      <w:r w:rsidRPr="006A44DF">
        <w:rPr>
          <w:rFonts w:ascii="Century Gothic" w:eastAsia="Times New Roman" w:hAnsi="Century Gothic" w:cs="Arial"/>
          <w:snapToGrid w:val="0"/>
        </w:rPr>
        <w:t>Telephone .............................. Email.........................</w:t>
      </w:r>
    </w:p>
    <w:p w14:paraId="1C12FCF3" w14:textId="77777777" w:rsidR="00616BEC" w:rsidRPr="006A44DF" w:rsidRDefault="00616BEC" w:rsidP="00551839">
      <w:pPr>
        <w:pStyle w:val="ListParagraph"/>
        <w:spacing w:after="0" w:line="360" w:lineRule="auto"/>
        <w:ind w:left="1571"/>
        <w:rPr>
          <w:rFonts w:ascii="Century Gothic" w:eastAsia="Times New Roman" w:hAnsi="Century Gothic" w:cs="Arial"/>
          <w:snapToGrid w:val="0"/>
        </w:rPr>
      </w:pPr>
    </w:p>
    <w:p w14:paraId="1F7EB140" w14:textId="77777777" w:rsidR="00616BEC" w:rsidRPr="006A44DF" w:rsidRDefault="00616BEC" w:rsidP="00551839">
      <w:pPr>
        <w:pStyle w:val="ListParagraph"/>
        <w:numPr>
          <w:ilvl w:val="0"/>
          <w:numId w:val="6"/>
        </w:numPr>
        <w:spacing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t>Names and nationalities of principals/directors and associates...........................................................................................................................................................................................................................................................................................................................................................................................................................................................................................................</w:t>
      </w:r>
    </w:p>
    <w:p w14:paraId="5A6295DA" w14:textId="77777777" w:rsidR="00616BEC" w:rsidRPr="006A44DF" w:rsidRDefault="00616BEC" w:rsidP="00551839">
      <w:pPr>
        <w:pStyle w:val="ListParagraph"/>
        <w:numPr>
          <w:ilvl w:val="0"/>
          <w:numId w:val="6"/>
        </w:numPr>
        <w:spacing w:before="60"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t xml:space="preserve">Type of company (Single person, Partnership, JV, </w:t>
      </w:r>
      <w:proofErr w:type="gramStart"/>
      <w:r w:rsidRPr="006A44DF">
        <w:rPr>
          <w:rFonts w:ascii="Century Gothic" w:eastAsia="Times New Roman" w:hAnsi="Century Gothic" w:cs="Arial"/>
          <w:snapToGrid w:val="0"/>
        </w:rPr>
        <w:t>etc.).............................................................................................................</w:t>
      </w:r>
      <w:proofErr w:type="gramEnd"/>
    </w:p>
    <w:p w14:paraId="131BAF7A" w14:textId="77777777" w:rsidR="00616BEC" w:rsidRPr="006A44DF" w:rsidRDefault="00616BEC" w:rsidP="00551839">
      <w:pPr>
        <w:pStyle w:val="ListParagraph"/>
        <w:spacing w:after="0" w:line="360" w:lineRule="auto"/>
        <w:ind w:left="1571"/>
        <w:rPr>
          <w:rFonts w:ascii="Century Gothic" w:eastAsia="Times New Roman" w:hAnsi="Century Gothic" w:cs="Arial"/>
          <w:snapToGrid w:val="0"/>
        </w:rPr>
      </w:pPr>
    </w:p>
    <w:p w14:paraId="2827A8A6" w14:textId="77777777" w:rsidR="00616BEC" w:rsidRPr="006A44DF" w:rsidRDefault="00616BEC" w:rsidP="00551839">
      <w:pPr>
        <w:pStyle w:val="ListParagraph"/>
        <w:numPr>
          <w:ilvl w:val="0"/>
          <w:numId w:val="6"/>
        </w:numPr>
        <w:spacing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t xml:space="preserve">Description of company (e.g. general civil engineering </w:t>
      </w:r>
      <w:proofErr w:type="gramStart"/>
      <w:r w:rsidRPr="006A44DF">
        <w:rPr>
          <w:rFonts w:ascii="Century Gothic" w:eastAsia="Times New Roman" w:hAnsi="Century Gothic" w:cs="Arial"/>
          <w:snapToGrid w:val="0"/>
        </w:rPr>
        <w:t>contractor)..............................................................................................................</w:t>
      </w:r>
      <w:proofErr w:type="gramEnd"/>
    </w:p>
    <w:p w14:paraId="147DAD2B" w14:textId="77777777" w:rsidR="00616BEC" w:rsidRPr="006A44DF" w:rsidRDefault="00616BEC" w:rsidP="00551839">
      <w:pPr>
        <w:pStyle w:val="ListParagraph"/>
        <w:spacing w:before="60" w:after="0" w:line="360" w:lineRule="auto"/>
        <w:ind w:left="1571"/>
        <w:rPr>
          <w:rFonts w:ascii="Century Gothic" w:eastAsia="Times New Roman" w:hAnsi="Century Gothic" w:cs="Arial"/>
          <w:snapToGrid w:val="0"/>
        </w:rPr>
      </w:pPr>
    </w:p>
    <w:p w14:paraId="3468FB53" w14:textId="77777777" w:rsidR="00616BEC" w:rsidRPr="006A44DF" w:rsidRDefault="00616BEC" w:rsidP="00551839">
      <w:pPr>
        <w:pStyle w:val="ListParagraph"/>
        <w:numPr>
          <w:ilvl w:val="0"/>
          <w:numId w:val="6"/>
        </w:numPr>
        <w:spacing w:before="60"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t xml:space="preserve">Number of </w:t>
      </w:r>
      <w:proofErr w:type="spellStart"/>
      <w:r w:rsidRPr="006A44DF">
        <w:rPr>
          <w:rFonts w:ascii="Century Gothic" w:eastAsia="Times New Roman" w:hAnsi="Century Gothic" w:cs="Arial"/>
          <w:snapToGrid w:val="0"/>
        </w:rPr>
        <w:t>years experience</w:t>
      </w:r>
      <w:proofErr w:type="spellEnd"/>
      <w:r w:rsidRPr="006A44DF">
        <w:rPr>
          <w:rFonts w:ascii="Century Gothic" w:eastAsia="Times New Roman" w:hAnsi="Century Gothic" w:cs="Arial"/>
          <w:snapToGrid w:val="0"/>
        </w:rPr>
        <w:t xml:space="preserve"> as contractor.......................</w:t>
      </w:r>
    </w:p>
    <w:p w14:paraId="3A7E7B8A" w14:textId="77777777" w:rsidR="00616BEC" w:rsidRPr="006A44DF" w:rsidRDefault="00616BEC" w:rsidP="00551839">
      <w:pPr>
        <w:pStyle w:val="ListParagraph"/>
        <w:spacing w:before="60" w:after="0" w:line="360" w:lineRule="auto"/>
        <w:ind w:left="1571"/>
        <w:rPr>
          <w:rFonts w:ascii="Century Gothic" w:eastAsia="Times New Roman" w:hAnsi="Century Gothic" w:cs="Arial"/>
          <w:snapToGrid w:val="0"/>
        </w:rPr>
      </w:pPr>
    </w:p>
    <w:p w14:paraId="2156358D" w14:textId="77777777" w:rsidR="00616BEC" w:rsidRPr="006A44DF" w:rsidRDefault="00616BEC" w:rsidP="00551839">
      <w:pPr>
        <w:pStyle w:val="ListParagraph"/>
        <w:numPr>
          <w:ilvl w:val="0"/>
          <w:numId w:val="6"/>
        </w:numPr>
        <w:spacing w:before="60" w:after="0" w:line="360" w:lineRule="auto"/>
        <w:rPr>
          <w:rFonts w:ascii="Century Gothic" w:eastAsia="Times New Roman" w:hAnsi="Century Gothic" w:cs="Arial"/>
          <w:snapToGrid w:val="0"/>
        </w:rPr>
      </w:pPr>
      <w:r w:rsidRPr="006A44DF">
        <w:rPr>
          <w:rFonts w:ascii="Century Gothic" w:eastAsia="Times New Roman" w:hAnsi="Century Gothic" w:cs="Arial"/>
          <w:snapToGrid w:val="0"/>
        </w:rPr>
        <w:lastRenderedPageBreak/>
        <w:t xml:space="preserve">Registration Details.......................................................................................................... ............................................................................................................................... </w:t>
      </w:r>
      <w:r w:rsidRPr="006A44DF">
        <w:rPr>
          <w:rFonts w:ascii="Century Gothic" w:eastAsia="Times New Roman" w:hAnsi="Century Gothic" w:cs="Arial"/>
          <w:snapToGrid w:val="0"/>
        </w:rPr>
        <w:br/>
      </w:r>
      <w:r w:rsidRPr="006A44DF">
        <w:rPr>
          <w:rFonts w:ascii="Century Gothic" w:eastAsia="Times New Roman" w:hAnsi="Century Gothic" w:cs="Arial"/>
          <w:i/>
          <w:snapToGrid w:val="0"/>
        </w:rPr>
        <w:t>Please attach copy of the registration certificate</w:t>
      </w:r>
    </w:p>
    <w:p w14:paraId="03512297" w14:textId="77777777" w:rsidR="00616BEC" w:rsidRPr="006A44DF" w:rsidRDefault="00616BEC" w:rsidP="00551839">
      <w:pPr>
        <w:pStyle w:val="ListParagraph"/>
        <w:spacing w:before="60" w:after="0" w:line="360" w:lineRule="auto"/>
        <w:ind w:left="1571"/>
        <w:jc w:val="both"/>
        <w:rPr>
          <w:rFonts w:ascii="Century Gothic" w:eastAsia="Times New Roman" w:hAnsi="Century Gothic" w:cs="Arial"/>
          <w:snapToGrid w:val="0"/>
        </w:rPr>
      </w:pPr>
    </w:p>
    <w:p w14:paraId="5AA8AF74" w14:textId="77777777" w:rsidR="00616BEC" w:rsidRPr="006A44DF" w:rsidRDefault="00616BEC" w:rsidP="00551839">
      <w:pPr>
        <w:pStyle w:val="ListParagraph"/>
        <w:numPr>
          <w:ilvl w:val="0"/>
          <w:numId w:val="6"/>
        </w:numPr>
        <w:spacing w:before="60" w:after="0" w:line="360" w:lineRule="auto"/>
        <w:jc w:val="both"/>
        <w:rPr>
          <w:rFonts w:ascii="Century Gothic" w:eastAsia="Times New Roman" w:hAnsi="Century Gothic" w:cs="Arial"/>
          <w:snapToGrid w:val="0"/>
        </w:rPr>
      </w:pPr>
      <w:r w:rsidRPr="006A44DF">
        <w:rPr>
          <w:rFonts w:ascii="Century Gothic" w:eastAsia="Times New Roman" w:hAnsi="Century Gothic" w:cs="Arial"/>
          <w:snapToGrid w:val="0"/>
        </w:rPr>
        <w:t>Name(s) and address(es) of companies involved in the project and whether parent/subsidiary/</w:t>
      </w:r>
      <w:proofErr w:type="gramStart"/>
      <w:r w:rsidRPr="006A44DF">
        <w:rPr>
          <w:rFonts w:ascii="Century Gothic" w:eastAsia="Times New Roman" w:hAnsi="Century Gothic" w:cs="Arial"/>
          <w:snapToGrid w:val="0"/>
        </w:rPr>
        <w:t>other:........................................................................................................................................................................................................................</w:t>
      </w:r>
      <w:proofErr w:type="gramEnd"/>
    </w:p>
    <w:p w14:paraId="145FE29E" w14:textId="77777777" w:rsidR="00616BEC" w:rsidRPr="006A44DF" w:rsidRDefault="00616BEC" w:rsidP="00551839">
      <w:pPr>
        <w:pStyle w:val="ListParagraph"/>
        <w:spacing w:before="60" w:after="0" w:line="360" w:lineRule="auto"/>
        <w:ind w:left="1571"/>
        <w:jc w:val="both"/>
        <w:rPr>
          <w:rFonts w:ascii="Century Gothic" w:eastAsia="Times New Roman" w:hAnsi="Century Gothic" w:cs="Arial"/>
          <w:snapToGrid w:val="0"/>
        </w:rPr>
      </w:pPr>
    </w:p>
    <w:p w14:paraId="3D8579FA" w14:textId="77777777" w:rsidR="00616BEC" w:rsidRPr="006A44DF" w:rsidRDefault="00616BEC" w:rsidP="00551839">
      <w:pPr>
        <w:pStyle w:val="ListParagraph"/>
        <w:numPr>
          <w:ilvl w:val="0"/>
          <w:numId w:val="6"/>
        </w:numPr>
        <w:spacing w:before="60" w:after="0" w:line="360" w:lineRule="auto"/>
        <w:jc w:val="both"/>
        <w:rPr>
          <w:rFonts w:ascii="Century Gothic" w:eastAsia="Times New Roman" w:hAnsi="Century Gothic" w:cs="Arial"/>
          <w:snapToGrid w:val="0"/>
        </w:rPr>
      </w:pPr>
      <w:r w:rsidRPr="006A44DF">
        <w:rPr>
          <w:rFonts w:ascii="Century Gothic" w:eastAsia="Times New Roman" w:hAnsi="Century Gothic" w:cs="Arial"/>
          <w:snapToGrid w:val="0"/>
        </w:rPr>
        <w:t>If the company is a subsidiary, what involvement, if any, will the parent company have in the project?</w:t>
      </w:r>
    </w:p>
    <w:p w14:paraId="44A53699" w14:textId="77777777" w:rsidR="00616BEC" w:rsidRPr="006A44DF" w:rsidRDefault="00616BEC" w:rsidP="00551839">
      <w:pPr>
        <w:spacing w:before="60" w:after="0" w:line="360" w:lineRule="auto"/>
        <w:ind w:left="851"/>
        <w:jc w:val="both"/>
        <w:rPr>
          <w:rFonts w:ascii="Century Gothic" w:eastAsia="Times New Roman" w:hAnsi="Century Gothic" w:cs="Arial"/>
          <w:snapToGrid w:val="0"/>
        </w:rPr>
      </w:pPr>
      <w:r w:rsidRPr="006A44DF">
        <w:rPr>
          <w:rFonts w:ascii="Century Gothic" w:eastAsia="Times New Roman" w:hAnsi="Century Gothic" w:cs="Arial"/>
          <w:snapToGrid w:val="0"/>
        </w:rPr>
        <w:t xml:space="preserve">             ...............................................................................................</w:t>
      </w:r>
    </w:p>
    <w:p w14:paraId="112C7010" w14:textId="77777777" w:rsidR="00616BEC" w:rsidRPr="006A44DF" w:rsidRDefault="00616BEC" w:rsidP="00551839">
      <w:pPr>
        <w:spacing w:before="240" w:after="0" w:line="360" w:lineRule="auto"/>
        <w:jc w:val="both"/>
        <w:rPr>
          <w:rFonts w:ascii="Century Gothic" w:eastAsia="Times New Roman" w:hAnsi="Century Gothic" w:cs="Arial"/>
          <w:snapToGrid w:val="0"/>
        </w:rPr>
      </w:pPr>
      <w:r w:rsidRPr="006A44DF">
        <w:rPr>
          <w:rFonts w:ascii="Century Gothic" w:eastAsia="Times New Roman" w:hAnsi="Century Gothic" w:cs="Arial"/>
          <w:snapToGrid w:val="0"/>
        </w:rPr>
        <w:t xml:space="preserve">              Signed: ..................................................................................</w:t>
      </w:r>
    </w:p>
    <w:p w14:paraId="70D3DF8A" w14:textId="77777777" w:rsidR="00616BEC" w:rsidRPr="006A44DF" w:rsidRDefault="00616BEC" w:rsidP="00551839">
      <w:pPr>
        <w:spacing w:before="120" w:after="0" w:line="360" w:lineRule="auto"/>
        <w:jc w:val="both"/>
        <w:rPr>
          <w:rFonts w:ascii="Century Gothic" w:eastAsia="Times New Roman" w:hAnsi="Century Gothic" w:cs="Arial"/>
          <w:snapToGrid w:val="0"/>
        </w:rPr>
      </w:pPr>
      <w:r w:rsidRPr="006A44DF">
        <w:rPr>
          <w:rFonts w:ascii="Century Gothic" w:eastAsia="Times New Roman" w:hAnsi="Century Gothic" w:cs="Arial"/>
          <w:snapToGrid w:val="0"/>
        </w:rPr>
        <w:t xml:space="preserve">               (</w:t>
      </w:r>
      <w:r w:rsidRPr="006A44DF">
        <w:rPr>
          <w:rFonts w:ascii="Century Gothic" w:eastAsia="Times New Roman" w:hAnsi="Century Gothic" w:cs="Arial"/>
          <w:i/>
          <w:snapToGrid w:val="0"/>
        </w:rPr>
        <w:t>a person or persons authorised to sign on behalf of the tenderer</w:t>
      </w:r>
      <w:r w:rsidRPr="006A44DF">
        <w:rPr>
          <w:rFonts w:ascii="Century Gothic" w:eastAsia="Times New Roman" w:hAnsi="Century Gothic" w:cs="Arial"/>
          <w:snapToGrid w:val="0"/>
        </w:rPr>
        <w:t>)</w:t>
      </w:r>
    </w:p>
    <w:p w14:paraId="0B33A726" w14:textId="77777777" w:rsidR="00616BEC" w:rsidRPr="006A44DF" w:rsidRDefault="00616BEC" w:rsidP="00551839">
      <w:pPr>
        <w:spacing w:before="240" w:after="0" w:line="360" w:lineRule="auto"/>
        <w:jc w:val="both"/>
        <w:rPr>
          <w:rFonts w:ascii="Century Gothic" w:eastAsia="Times New Roman" w:hAnsi="Century Gothic" w:cs="Arial"/>
          <w:snapToGrid w:val="0"/>
        </w:rPr>
      </w:pPr>
      <w:r w:rsidRPr="006A44DF">
        <w:rPr>
          <w:rFonts w:ascii="Century Gothic" w:eastAsia="Times New Roman" w:hAnsi="Century Gothic" w:cs="Arial"/>
          <w:snapToGrid w:val="0"/>
        </w:rPr>
        <w:t xml:space="preserve">               </w:t>
      </w:r>
      <w:proofErr w:type="gramStart"/>
      <w:r w:rsidRPr="006A44DF">
        <w:rPr>
          <w:rFonts w:ascii="Century Gothic" w:eastAsia="Times New Roman" w:hAnsi="Century Gothic" w:cs="Arial"/>
          <w:snapToGrid w:val="0"/>
        </w:rPr>
        <w:t>Date:.....................</w:t>
      </w:r>
      <w:proofErr w:type="gramEnd"/>
    </w:p>
    <w:p w14:paraId="57A01393" w14:textId="77777777" w:rsidR="00616BEC" w:rsidRPr="006A44DF" w:rsidRDefault="00616BEC" w:rsidP="00551839">
      <w:pPr>
        <w:autoSpaceDE w:val="0"/>
        <w:autoSpaceDN w:val="0"/>
        <w:adjustRightInd w:val="0"/>
        <w:spacing w:before="120" w:after="120" w:line="360" w:lineRule="auto"/>
        <w:jc w:val="both"/>
        <w:rPr>
          <w:rFonts w:ascii="Century Gothic" w:hAnsi="Century Gothic" w:cs="Arial"/>
        </w:rPr>
      </w:pPr>
    </w:p>
    <w:p w14:paraId="331BE624" w14:textId="77777777" w:rsidR="00616BEC" w:rsidRPr="006A44DF" w:rsidRDefault="00616BEC" w:rsidP="00551839">
      <w:pPr>
        <w:widowControl w:val="0"/>
        <w:spacing w:after="120" w:line="360" w:lineRule="auto"/>
        <w:rPr>
          <w:rFonts w:ascii="Century Gothic" w:hAnsi="Century Gothic" w:cs="Arial"/>
        </w:rPr>
      </w:pPr>
      <w:r w:rsidRPr="006A44DF">
        <w:rPr>
          <w:rFonts w:ascii="Century Gothic" w:hAnsi="Century Gothic" w:cs="Arial"/>
        </w:rPr>
        <w:t>Date:</w:t>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r w:rsidRPr="006A44DF">
        <w:rPr>
          <w:rFonts w:ascii="Century Gothic" w:hAnsi="Century Gothic" w:cs="Arial"/>
        </w:rPr>
        <w:tab/>
      </w:r>
    </w:p>
    <w:p w14:paraId="5058B098" w14:textId="14F3B47F" w:rsidR="00616BEC" w:rsidRPr="006A44DF" w:rsidRDefault="00551839" w:rsidP="00551839">
      <w:pPr>
        <w:widowControl w:val="0"/>
        <w:spacing w:after="0" w:line="360" w:lineRule="auto"/>
        <w:ind w:left="992" w:hanging="992"/>
        <w:outlineLvl w:val="0"/>
        <w:rPr>
          <w:rFonts w:ascii="Century Gothic" w:hAnsi="Century Gothic" w:cs="Arial"/>
          <w:b/>
        </w:rPr>
      </w:pPr>
      <w:r>
        <w:rPr>
          <w:rFonts w:ascii="Century Gothic" w:hAnsi="Century Gothic" w:cs="Arial"/>
          <w:b/>
        </w:rPr>
        <w:t>To:  Maataa Energy</w:t>
      </w:r>
      <w:r w:rsidR="00616BEC" w:rsidRPr="006A44DF">
        <w:rPr>
          <w:rFonts w:ascii="Century Gothic" w:hAnsi="Century Gothic" w:cs="Arial"/>
          <w:b/>
        </w:rPr>
        <w:t xml:space="preserve"> Ltd,</w:t>
      </w:r>
    </w:p>
    <w:p w14:paraId="757B95ED" w14:textId="630B3783" w:rsidR="00616BEC" w:rsidRPr="006A44DF" w:rsidRDefault="00616BEC" w:rsidP="00551839">
      <w:pPr>
        <w:widowControl w:val="0"/>
        <w:spacing w:after="0" w:line="360" w:lineRule="auto"/>
        <w:ind w:left="992" w:hanging="992"/>
        <w:outlineLvl w:val="0"/>
        <w:rPr>
          <w:rFonts w:ascii="Century Gothic" w:hAnsi="Century Gothic" w:cs="Arial"/>
          <w:b/>
        </w:rPr>
      </w:pPr>
      <w:r w:rsidRPr="006A44DF">
        <w:rPr>
          <w:rFonts w:ascii="Century Gothic" w:hAnsi="Century Gothic" w:cs="Arial"/>
          <w:b/>
        </w:rPr>
        <w:t xml:space="preserve">        </w:t>
      </w:r>
      <w:proofErr w:type="gramStart"/>
      <w:r w:rsidR="00551839">
        <w:rPr>
          <w:rFonts w:ascii="Century Gothic" w:hAnsi="Century Gothic" w:cs="Arial"/>
          <w:b/>
        </w:rPr>
        <w:t>P.OX</w:t>
      </w:r>
      <w:proofErr w:type="gramEnd"/>
      <w:r w:rsidR="00551839">
        <w:rPr>
          <w:rFonts w:ascii="Century Gothic" w:hAnsi="Century Gothic" w:cs="Arial"/>
          <w:b/>
        </w:rPr>
        <w:t xml:space="preserve"> 73464</w:t>
      </w:r>
      <w:r w:rsidRPr="006A44DF">
        <w:rPr>
          <w:rFonts w:ascii="Century Gothic" w:hAnsi="Century Gothic" w:cs="Arial"/>
          <w:b/>
        </w:rPr>
        <w:t>,</w:t>
      </w:r>
      <w:r w:rsidR="00551839">
        <w:rPr>
          <w:rFonts w:ascii="Century Gothic" w:hAnsi="Century Gothic" w:cs="Arial"/>
          <w:b/>
        </w:rPr>
        <w:t xml:space="preserve"> Plot 168, George Street Nakasero</w:t>
      </w:r>
      <w:r w:rsidRPr="006A44DF">
        <w:rPr>
          <w:rFonts w:ascii="Century Gothic" w:hAnsi="Century Gothic" w:cs="Arial"/>
          <w:b/>
        </w:rPr>
        <w:t xml:space="preserve"> </w:t>
      </w:r>
    </w:p>
    <w:p w14:paraId="213395B8" w14:textId="4F85FE52" w:rsidR="00616BEC" w:rsidRPr="006A44DF" w:rsidRDefault="00616BEC" w:rsidP="00551839">
      <w:pPr>
        <w:widowControl w:val="0"/>
        <w:spacing w:after="0" w:line="360" w:lineRule="auto"/>
        <w:ind w:left="992" w:hanging="992"/>
        <w:outlineLvl w:val="0"/>
        <w:rPr>
          <w:rFonts w:ascii="Century Gothic" w:hAnsi="Century Gothic" w:cs="Arial"/>
          <w:b/>
        </w:rPr>
      </w:pPr>
      <w:r w:rsidRPr="006A44DF">
        <w:rPr>
          <w:rFonts w:ascii="Century Gothic" w:hAnsi="Century Gothic" w:cs="Arial"/>
          <w:b/>
        </w:rPr>
        <w:t xml:space="preserve">        K</w:t>
      </w:r>
      <w:r w:rsidR="001F0E54" w:rsidRPr="006A44DF">
        <w:rPr>
          <w:rFonts w:ascii="Century Gothic" w:hAnsi="Century Gothic" w:cs="Arial"/>
          <w:b/>
        </w:rPr>
        <w:t>ampala City</w:t>
      </w:r>
      <w:r w:rsidRPr="006A44DF">
        <w:rPr>
          <w:rFonts w:ascii="Century Gothic" w:hAnsi="Century Gothic" w:cs="Arial"/>
          <w:b/>
        </w:rPr>
        <w:t>,</w:t>
      </w:r>
      <w:r w:rsidR="001F0E54" w:rsidRPr="006A44DF">
        <w:rPr>
          <w:rFonts w:ascii="Century Gothic" w:hAnsi="Century Gothic" w:cs="Arial"/>
          <w:b/>
        </w:rPr>
        <w:t xml:space="preserve"> Ug</w:t>
      </w:r>
      <w:r w:rsidRPr="006A44DF">
        <w:rPr>
          <w:rFonts w:ascii="Century Gothic" w:hAnsi="Century Gothic" w:cs="Arial"/>
          <w:b/>
        </w:rPr>
        <w:t>anda</w:t>
      </w:r>
    </w:p>
    <w:p w14:paraId="5303679E" w14:textId="77777777" w:rsidR="00616BEC" w:rsidRPr="006A44DF" w:rsidRDefault="00616BEC" w:rsidP="00551839">
      <w:pPr>
        <w:widowControl w:val="0"/>
        <w:spacing w:after="0" w:line="360" w:lineRule="auto"/>
        <w:ind w:left="992" w:hanging="992"/>
        <w:outlineLvl w:val="0"/>
        <w:rPr>
          <w:rFonts w:ascii="Century Gothic" w:hAnsi="Century Gothic" w:cs="Arial"/>
          <w:b/>
        </w:rPr>
      </w:pPr>
    </w:p>
    <w:p w14:paraId="44AB05F2" w14:textId="76E7F8B2" w:rsidR="00616BEC" w:rsidRPr="006A44DF" w:rsidRDefault="00616BEC" w:rsidP="00551839">
      <w:pPr>
        <w:widowControl w:val="0"/>
        <w:spacing w:after="0" w:line="360" w:lineRule="auto"/>
        <w:ind w:left="993" w:hanging="993"/>
        <w:outlineLvl w:val="0"/>
        <w:rPr>
          <w:rFonts w:ascii="Century Gothic" w:hAnsi="Century Gothic" w:cs="Arial"/>
          <w:b/>
        </w:rPr>
      </w:pPr>
      <w:r w:rsidRPr="006A44DF">
        <w:rPr>
          <w:rFonts w:ascii="Century Gothic" w:hAnsi="Century Gothic" w:cs="Arial"/>
          <w:b/>
          <w:u w:val="single"/>
        </w:rPr>
        <w:t>Your Ref</w:t>
      </w:r>
      <w:r w:rsidRPr="006A44DF">
        <w:rPr>
          <w:rFonts w:ascii="Century Gothic" w:hAnsi="Century Gothic" w:cs="Arial"/>
          <w:b/>
        </w:rPr>
        <w:t xml:space="preserve">: Construction of the </w:t>
      </w:r>
      <w:r w:rsidR="00551839">
        <w:rPr>
          <w:rFonts w:ascii="Century Gothic" w:hAnsi="Century Gothic" w:cs="Arial"/>
          <w:b/>
        </w:rPr>
        <w:t xml:space="preserve">Atari 2 </w:t>
      </w:r>
      <w:r w:rsidR="001F0E54" w:rsidRPr="006A44DF">
        <w:rPr>
          <w:rFonts w:ascii="Century Gothic" w:hAnsi="Century Gothic" w:cs="Arial"/>
          <w:b/>
        </w:rPr>
        <w:t>Small</w:t>
      </w:r>
      <w:r w:rsidRPr="006A44DF">
        <w:rPr>
          <w:rFonts w:ascii="Century Gothic" w:hAnsi="Century Gothic" w:cs="Arial"/>
          <w:b/>
        </w:rPr>
        <w:t xml:space="preserve"> Hydropower Project (</w:t>
      </w:r>
      <w:r w:rsidR="00551839">
        <w:rPr>
          <w:rFonts w:ascii="Century Gothic" w:hAnsi="Century Gothic" w:cs="Arial"/>
          <w:b/>
        </w:rPr>
        <w:t>5</w:t>
      </w:r>
      <w:r w:rsidRPr="006A44DF">
        <w:rPr>
          <w:rFonts w:ascii="Century Gothic" w:hAnsi="Century Gothic" w:cs="Arial"/>
          <w:b/>
        </w:rPr>
        <w:t xml:space="preserve"> MW).</w:t>
      </w:r>
    </w:p>
    <w:p w14:paraId="700FDDD1" w14:textId="77777777" w:rsidR="00616BEC" w:rsidRPr="006A44DF" w:rsidRDefault="00616BEC" w:rsidP="00551839">
      <w:pPr>
        <w:widowControl w:val="0"/>
        <w:spacing w:after="0" w:line="360" w:lineRule="auto"/>
        <w:ind w:left="993" w:hanging="993"/>
        <w:outlineLvl w:val="0"/>
        <w:rPr>
          <w:rFonts w:ascii="Century Gothic" w:hAnsi="Century Gothic" w:cs="Arial"/>
          <w:b/>
        </w:rPr>
      </w:pPr>
    </w:p>
    <w:p w14:paraId="2BBD9104" w14:textId="77777777" w:rsidR="00616BEC" w:rsidRPr="006A44DF" w:rsidRDefault="00616BEC" w:rsidP="00551839">
      <w:pPr>
        <w:widowControl w:val="0"/>
        <w:spacing w:after="0" w:line="360" w:lineRule="auto"/>
        <w:ind w:left="993" w:hanging="993"/>
        <w:outlineLvl w:val="0"/>
        <w:rPr>
          <w:rFonts w:ascii="Century Gothic" w:hAnsi="Century Gothic" w:cs="Arial"/>
          <w:b/>
        </w:rPr>
      </w:pPr>
      <w:r w:rsidRPr="006A44DF">
        <w:rPr>
          <w:rFonts w:ascii="Century Gothic" w:hAnsi="Century Gothic" w:cs="Arial"/>
          <w:b/>
        </w:rPr>
        <w:t>Dear Sir / Madam</w:t>
      </w:r>
    </w:p>
    <w:p w14:paraId="2271041F" w14:textId="7189A306" w:rsidR="00616BEC" w:rsidRPr="006A44DF" w:rsidRDefault="001F0E54" w:rsidP="00551839">
      <w:pPr>
        <w:widowControl w:val="0"/>
        <w:spacing w:after="120" w:line="360" w:lineRule="auto"/>
        <w:jc w:val="center"/>
        <w:outlineLvl w:val="0"/>
        <w:rPr>
          <w:rFonts w:ascii="Century Gothic" w:hAnsi="Century Gothic" w:cs="Arial"/>
          <w:b/>
        </w:rPr>
      </w:pPr>
      <w:r w:rsidRPr="006A44DF">
        <w:rPr>
          <w:rFonts w:ascii="Century Gothic" w:hAnsi="Century Gothic" w:cs="Arial"/>
          <w:b/>
        </w:rPr>
        <w:lastRenderedPageBreak/>
        <w:t>03 CONTRACTOR’S DECLARATION</w:t>
      </w:r>
    </w:p>
    <w:p w14:paraId="64B7DF8B" w14:textId="0D65ACC5" w:rsidR="00616BEC" w:rsidRPr="006A44DF" w:rsidRDefault="00616BEC" w:rsidP="00551839">
      <w:pPr>
        <w:spacing w:line="360" w:lineRule="auto"/>
        <w:jc w:val="both"/>
        <w:rPr>
          <w:rFonts w:ascii="Century Gothic" w:hAnsi="Century Gothic" w:cs="Arial"/>
        </w:rPr>
      </w:pPr>
      <w:r w:rsidRPr="006A44DF">
        <w:rPr>
          <w:rFonts w:ascii="Century Gothic" w:hAnsi="Century Gothic" w:cs="Arial"/>
        </w:rPr>
        <w:t>In response to your letter of invitation to pre-qualify for the above contract, we</w:t>
      </w:r>
      <w:r w:rsidR="00784512" w:rsidRPr="006A44DF">
        <w:rPr>
          <w:rFonts w:ascii="Century Gothic" w:hAnsi="Century Gothic" w:cs="Arial"/>
        </w:rPr>
        <w:t xml:space="preserve"> </w:t>
      </w:r>
      <w:r w:rsidRPr="006A44DF">
        <w:rPr>
          <w:rFonts w:ascii="Century Gothic" w:hAnsi="Century Gothic" w:cs="Arial"/>
        </w:rPr>
        <w:t>…………………………………</w:t>
      </w:r>
      <w:proofErr w:type="gramStart"/>
      <w:r w:rsidRPr="006A44DF">
        <w:rPr>
          <w:rFonts w:ascii="Century Gothic" w:hAnsi="Century Gothic" w:cs="Arial"/>
        </w:rPr>
        <w:t>…..</w:t>
      </w:r>
      <w:proofErr w:type="gramEnd"/>
      <w:r w:rsidRPr="006A44DF">
        <w:rPr>
          <w:rFonts w:ascii="Century Gothic" w:hAnsi="Century Gothic" w:cs="Arial"/>
        </w:rPr>
        <w:t>hereby declare that we:</w:t>
      </w:r>
    </w:p>
    <w:p w14:paraId="7D07BFDE" w14:textId="77777777" w:rsidR="00616BEC" w:rsidRPr="006A44DF" w:rsidRDefault="00616BEC" w:rsidP="00551839">
      <w:pPr>
        <w:widowControl w:val="0"/>
        <w:numPr>
          <w:ilvl w:val="0"/>
          <w:numId w:val="7"/>
        </w:numPr>
        <w:tabs>
          <w:tab w:val="left" w:pos="360"/>
        </w:tabs>
        <w:spacing w:after="120" w:line="360" w:lineRule="auto"/>
        <w:jc w:val="both"/>
        <w:rPr>
          <w:rFonts w:ascii="Century Gothic" w:hAnsi="Century Gothic" w:cs="Arial"/>
        </w:rPr>
      </w:pPr>
      <w:r w:rsidRPr="006A44DF">
        <w:rPr>
          <w:rFonts w:ascii="Century Gothic" w:hAnsi="Century Gothic" w:cs="Arial"/>
        </w:rPr>
        <w:t xml:space="preserve">are submitting this documentation </w:t>
      </w:r>
      <w:r w:rsidRPr="006A44DF">
        <w:rPr>
          <w:rFonts w:ascii="Century Gothic" w:hAnsi="Century Gothic" w:cs="Arial"/>
          <w:b/>
        </w:rPr>
        <w:t>as (</w:t>
      </w:r>
      <w:r w:rsidRPr="006A44DF">
        <w:rPr>
          <w:rFonts w:ascii="Century Gothic" w:hAnsi="Century Gothic" w:cs="Arial"/>
          <w:b/>
          <w:i/>
        </w:rPr>
        <w:t>member / leader</w:t>
      </w:r>
      <w:r w:rsidRPr="006A44DF">
        <w:rPr>
          <w:rFonts w:ascii="Century Gothic" w:hAnsi="Century Gothic" w:cs="Arial"/>
          <w:b/>
        </w:rPr>
        <w:t>) of the company</w:t>
      </w:r>
      <w:r w:rsidRPr="006A44DF">
        <w:rPr>
          <w:rFonts w:ascii="Century Gothic" w:hAnsi="Century Gothic" w:cs="Arial"/>
        </w:rPr>
        <w:t xml:space="preserve"> led by …………………… for this contract. We confirm that we are not participating in any other tender for the same contract, whatever the form of the application (as a member - including leader - in a company or as an individual Candidate);</w:t>
      </w:r>
    </w:p>
    <w:p w14:paraId="2D58A8D4" w14:textId="77777777" w:rsidR="00616BEC" w:rsidRPr="006A44DF" w:rsidRDefault="00616BEC" w:rsidP="00551839">
      <w:pPr>
        <w:widowControl w:val="0"/>
        <w:numPr>
          <w:ilvl w:val="0"/>
          <w:numId w:val="7"/>
        </w:numPr>
        <w:tabs>
          <w:tab w:val="left" w:pos="360"/>
        </w:tabs>
        <w:spacing w:before="120" w:after="120" w:line="360" w:lineRule="auto"/>
        <w:ind w:left="357" w:hanging="357"/>
        <w:jc w:val="both"/>
        <w:rPr>
          <w:rFonts w:ascii="Century Gothic" w:hAnsi="Century Gothic" w:cs="Arial"/>
        </w:rPr>
      </w:pPr>
      <w:r w:rsidRPr="006A44DF">
        <w:rPr>
          <w:rFonts w:ascii="Century Gothic" w:hAnsi="Century Gothic" w:cs="Arial"/>
        </w:rPr>
        <w:t>confirm that we are not in any of the situations below:</w:t>
      </w:r>
    </w:p>
    <w:p w14:paraId="3D518630" w14:textId="77777777" w:rsidR="00616BEC" w:rsidRPr="006A44DF" w:rsidRDefault="00616BEC" w:rsidP="00551839">
      <w:pPr>
        <w:widowControl w:val="0"/>
        <w:numPr>
          <w:ilvl w:val="0"/>
          <w:numId w:val="9"/>
        </w:numPr>
        <w:tabs>
          <w:tab w:val="left" w:pos="360"/>
        </w:tabs>
        <w:spacing w:before="120" w:after="120" w:line="360" w:lineRule="auto"/>
        <w:jc w:val="both"/>
        <w:rPr>
          <w:rFonts w:ascii="Century Gothic" w:hAnsi="Century Gothic" w:cs="Arial"/>
        </w:rPr>
      </w:pPr>
      <w:r w:rsidRPr="006A44DF">
        <w:rPr>
          <w:rFonts w:ascii="Century Gothic" w:hAnsi="Century Gothic" w:cs="Arial"/>
        </w:rPr>
        <w:t>are bankrupt or being wound up, are having affairs administered by the courts, have entered into an arrangement with creditors, have suspended business activities, are the subject of proceedings concerning those matters, or are in any analogous situation arising from a similar procedure provided for in national legislation or regulations;</w:t>
      </w:r>
    </w:p>
    <w:p w14:paraId="7B95A99D" w14:textId="77777777" w:rsidR="00616BEC" w:rsidRPr="006A44DF" w:rsidRDefault="00616BEC" w:rsidP="00551839">
      <w:pPr>
        <w:widowControl w:val="0"/>
        <w:numPr>
          <w:ilvl w:val="0"/>
          <w:numId w:val="9"/>
        </w:numPr>
        <w:tabs>
          <w:tab w:val="left" w:pos="360"/>
        </w:tabs>
        <w:spacing w:before="120" w:after="120" w:line="360" w:lineRule="auto"/>
        <w:jc w:val="both"/>
        <w:rPr>
          <w:rFonts w:ascii="Century Gothic" w:hAnsi="Century Gothic" w:cs="Arial"/>
        </w:rPr>
      </w:pPr>
      <w:r w:rsidRPr="006A44DF">
        <w:rPr>
          <w:rFonts w:ascii="Century Gothic" w:hAnsi="Century Gothic" w:cs="Arial"/>
        </w:rPr>
        <w:t>have been convicted of an offence concerning our professional conduct by a judgment which has the force of res judicata; (</w:t>
      </w:r>
      <w:proofErr w:type="gramStart"/>
      <w:r w:rsidRPr="006A44DF">
        <w:rPr>
          <w:rFonts w:ascii="Century Gothic" w:hAnsi="Century Gothic" w:cs="Arial"/>
        </w:rPr>
        <w:t>i.e.</w:t>
      </w:r>
      <w:proofErr w:type="gramEnd"/>
      <w:r w:rsidRPr="006A44DF">
        <w:rPr>
          <w:rFonts w:ascii="Century Gothic" w:hAnsi="Century Gothic" w:cs="Arial"/>
        </w:rPr>
        <w:t xml:space="preserve"> against which no appeal is possible);</w:t>
      </w:r>
    </w:p>
    <w:p w14:paraId="3798E57F" w14:textId="77777777" w:rsidR="00616BEC" w:rsidRPr="006A44DF" w:rsidRDefault="00616BEC" w:rsidP="00551839">
      <w:pPr>
        <w:widowControl w:val="0"/>
        <w:numPr>
          <w:ilvl w:val="0"/>
          <w:numId w:val="9"/>
        </w:numPr>
        <w:tabs>
          <w:tab w:val="left" w:pos="360"/>
        </w:tabs>
        <w:spacing w:before="120" w:after="120" w:line="360" w:lineRule="auto"/>
        <w:jc w:val="both"/>
        <w:rPr>
          <w:rFonts w:ascii="Century Gothic" w:hAnsi="Century Gothic" w:cs="Arial"/>
        </w:rPr>
      </w:pPr>
      <w:r w:rsidRPr="006A44DF">
        <w:rPr>
          <w:rFonts w:ascii="Century Gothic" w:hAnsi="Century Gothic" w:cs="Arial"/>
        </w:rPr>
        <w:t xml:space="preserve"> have not fulfilled our obligations relating to the payment of social security contributions or the payment of taxes in accordance with the legal provisions of the country in which we are established;</w:t>
      </w:r>
    </w:p>
    <w:p w14:paraId="7FA8FD8B" w14:textId="77777777" w:rsidR="00616BEC" w:rsidRPr="006A44DF" w:rsidRDefault="00616BEC" w:rsidP="00551839">
      <w:pPr>
        <w:widowControl w:val="0"/>
        <w:numPr>
          <w:ilvl w:val="0"/>
          <w:numId w:val="9"/>
        </w:numPr>
        <w:tabs>
          <w:tab w:val="left" w:pos="360"/>
        </w:tabs>
        <w:spacing w:before="120" w:after="120" w:line="360" w:lineRule="auto"/>
        <w:jc w:val="both"/>
        <w:rPr>
          <w:rFonts w:ascii="Century Gothic" w:hAnsi="Century Gothic" w:cs="Arial"/>
        </w:rPr>
      </w:pPr>
      <w:r w:rsidRPr="006A44DF">
        <w:rPr>
          <w:rFonts w:ascii="Century Gothic" w:hAnsi="Century Gothic" w:cs="Arial"/>
        </w:rPr>
        <w:t xml:space="preserve">involved in a criminal organization or any other illegal activity; </w:t>
      </w:r>
    </w:p>
    <w:p w14:paraId="1113B77C" w14:textId="77777777" w:rsidR="00616BEC" w:rsidRPr="006A44DF" w:rsidRDefault="00616BEC" w:rsidP="00551839">
      <w:pPr>
        <w:widowControl w:val="0"/>
        <w:numPr>
          <w:ilvl w:val="0"/>
          <w:numId w:val="7"/>
        </w:numPr>
        <w:tabs>
          <w:tab w:val="left" w:pos="360"/>
        </w:tabs>
        <w:spacing w:after="120" w:line="360" w:lineRule="auto"/>
        <w:jc w:val="both"/>
        <w:rPr>
          <w:rFonts w:ascii="Century Gothic" w:hAnsi="Century Gothic" w:cs="Arial"/>
        </w:rPr>
      </w:pPr>
      <w:r w:rsidRPr="006A44DF">
        <w:rPr>
          <w:rFonts w:ascii="Century Gothic" w:hAnsi="Century Gothic" w:cs="Arial"/>
        </w:rPr>
        <w:t xml:space="preserve">we will inform the Contracting Authority immediately if there is any change in the above circumstances at any stage during the pre-qualification and later tender procedure </w:t>
      </w:r>
    </w:p>
    <w:p w14:paraId="3C72B86F" w14:textId="77777777" w:rsidR="00616BEC" w:rsidRPr="006A44DF" w:rsidRDefault="00616BEC" w:rsidP="00551839">
      <w:pPr>
        <w:widowControl w:val="0"/>
        <w:numPr>
          <w:ilvl w:val="0"/>
          <w:numId w:val="8"/>
        </w:numPr>
        <w:tabs>
          <w:tab w:val="clear" w:pos="720"/>
          <w:tab w:val="num" w:pos="426"/>
        </w:tabs>
        <w:autoSpaceDE w:val="0"/>
        <w:autoSpaceDN w:val="0"/>
        <w:adjustRightInd w:val="0"/>
        <w:spacing w:after="120" w:line="360" w:lineRule="auto"/>
        <w:ind w:left="426" w:hanging="426"/>
        <w:jc w:val="both"/>
        <w:rPr>
          <w:rFonts w:ascii="Century Gothic" w:hAnsi="Century Gothic" w:cs="Arial"/>
        </w:rPr>
      </w:pPr>
      <w:r w:rsidRPr="006A44DF">
        <w:rPr>
          <w:rFonts w:ascii="Century Gothic" w:hAnsi="Century Gothic" w:cs="Arial"/>
        </w:rPr>
        <w:t>fully recognize and accept that we may be excluded from tender procedures and contract in case of false declaration, committed substantial errors, irregularities or fraud;</w:t>
      </w:r>
    </w:p>
    <w:p w14:paraId="181A507F" w14:textId="77777777" w:rsidR="00616BEC" w:rsidRPr="006A44DF" w:rsidRDefault="00616BEC" w:rsidP="00551839">
      <w:pPr>
        <w:spacing w:before="240" w:line="360" w:lineRule="auto"/>
        <w:jc w:val="both"/>
        <w:rPr>
          <w:rFonts w:ascii="Century Gothic" w:hAnsi="Century Gothic" w:cs="Arial"/>
        </w:rPr>
      </w:pPr>
      <w:r w:rsidRPr="006A44DF">
        <w:rPr>
          <w:rFonts w:ascii="Century Gothic" w:hAnsi="Century Gothic" w:cs="Arial"/>
        </w:rPr>
        <w:lastRenderedPageBreak/>
        <w:t>We also undertake, if required, to provide evidence of the financial and economic standing and the technical and professional capacity according to the selection criteria for this call for pre-qualification. We also understand that if we fail to provide this proof within seven calendar days after receiving the request, or if the information provided is proved false, the submission may be considered null and void.</w:t>
      </w:r>
    </w:p>
    <w:p w14:paraId="448EC744" w14:textId="77777777" w:rsidR="00616BEC" w:rsidRPr="006A44DF" w:rsidRDefault="00616BEC" w:rsidP="00551839">
      <w:pPr>
        <w:widowControl w:val="0"/>
        <w:spacing w:after="120" w:line="360" w:lineRule="auto"/>
        <w:jc w:val="both"/>
        <w:rPr>
          <w:rFonts w:ascii="Century Gothic" w:hAnsi="Century Gothic" w:cs="Arial"/>
        </w:rPr>
      </w:pPr>
      <w:r w:rsidRPr="006A44DF">
        <w:rPr>
          <w:rFonts w:ascii="Century Gothic" w:hAnsi="Century Gothic" w:cs="Arial"/>
        </w:rPr>
        <w:t>Yours faithfully,</w:t>
      </w:r>
    </w:p>
    <w:p w14:paraId="347F5F35" w14:textId="77777777" w:rsidR="00616BEC" w:rsidRPr="006A44DF" w:rsidRDefault="00616BEC" w:rsidP="00551839">
      <w:pPr>
        <w:spacing w:after="120" w:line="360" w:lineRule="auto"/>
        <w:ind w:left="4248" w:hanging="4248"/>
        <w:jc w:val="both"/>
        <w:rPr>
          <w:rFonts w:ascii="Century Gothic" w:hAnsi="Century Gothic" w:cs="Arial"/>
        </w:rPr>
      </w:pPr>
      <w:r w:rsidRPr="006A44DF">
        <w:rPr>
          <w:rFonts w:ascii="Century Gothic" w:hAnsi="Century Gothic" w:cs="Arial"/>
        </w:rPr>
        <w:t>Signed ……………….                                                                        Position</w:t>
      </w:r>
      <w:proofErr w:type="gramStart"/>
      <w:r w:rsidRPr="006A44DF">
        <w:rPr>
          <w:rFonts w:ascii="Century Gothic" w:hAnsi="Century Gothic" w:cs="Arial"/>
        </w:rPr>
        <w:t xml:space="preserve"> :…</w:t>
      </w:r>
      <w:proofErr w:type="gramEnd"/>
      <w:r w:rsidRPr="006A44DF">
        <w:rPr>
          <w:rFonts w:ascii="Century Gothic" w:hAnsi="Century Gothic" w:cs="Arial"/>
        </w:rPr>
        <w:t>……………</w:t>
      </w:r>
    </w:p>
    <w:p w14:paraId="1574567D" w14:textId="77777777" w:rsidR="00616BEC" w:rsidRPr="006A44DF" w:rsidRDefault="00616BEC" w:rsidP="00551839">
      <w:pPr>
        <w:pStyle w:val="Default"/>
        <w:spacing w:line="360" w:lineRule="auto"/>
        <w:jc w:val="center"/>
        <w:rPr>
          <w:rFonts w:ascii="Century Gothic" w:hAnsi="Century Gothic" w:cstheme="minorHAnsi"/>
          <w:b/>
          <w:bCs/>
          <w:sz w:val="28"/>
          <w:szCs w:val="28"/>
          <w:lang w:val="en-GB"/>
        </w:rPr>
      </w:pPr>
      <w:proofErr w:type="gramStart"/>
      <w:r w:rsidRPr="006A44DF">
        <w:rPr>
          <w:rFonts w:ascii="Century Gothic" w:hAnsi="Century Gothic" w:cstheme="minorHAnsi"/>
          <w:b/>
          <w:bCs/>
          <w:sz w:val="28"/>
          <w:szCs w:val="28"/>
          <w:lang w:val="en-GB"/>
        </w:rPr>
        <w:t>04  FINANCIAL</w:t>
      </w:r>
      <w:proofErr w:type="gramEnd"/>
      <w:r w:rsidRPr="006A44DF">
        <w:rPr>
          <w:rFonts w:ascii="Century Gothic" w:hAnsi="Century Gothic" w:cstheme="minorHAnsi"/>
          <w:b/>
          <w:bCs/>
          <w:sz w:val="28"/>
          <w:szCs w:val="28"/>
          <w:lang w:val="en-GB"/>
        </w:rPr>
        <w:t xml:space="preserve"> STATEMENT</w:t>
      </w:r>
    </w:p>
    <w:p w14:paraId="2B26B1E8" w14:textId="77777777" w:rsidR="00616BEC" w:rsidRPr="006A44DF" w:rsidRDefault="00616BEC" w:rsidP="00551839">
      <w:pPr>
        <w:pStyle w:val="Default"/>
        <w:spacing w:line="360" w:lineRule="auto"/>
        <w:jc w:val="center"/>
        <w:rPr>
          <w:rFonts w:ascii="Century Gothic" w:hAnsi="Century Gothic" w:cs="Arial"/>
          <w:sz w:val="28"/>
          <w:szCs w:val="28"/>
          <w:lang w:val="en-GB"/>
        </w:rPr>
      </w:pPr>
    </w:p>
    <w:p w14:paraId="0683E97A"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Please provide all the information required by this form in USD only.</w:t>
      </w:r>
    </w:p>
    <w:p w14:paraId="0DA098C8" w14:textId="77777777" w:rsidR="00616BEC" w:rsidRPr="006A44DF" w:rsidRDefault="00616BEC" w:rsidP="00551839">
      <w:pPr>
        <w:pStyle w:val="Default"/>
        <w:spacing w:line="360" w:lineRule="auto"/>
        <w:rPr>
          <w:rFonts w:ascii="Century Gothic" w:hAnsi="Century Gothic" w:cs="Arial"/>
          <w:sz w:val="22"/>
          <w:szCs w:val="22"/>
          <w:lang w:val="en-GB"/>
        </w:rPr>
      </w:pPr>
    </w:p>
    <w:p w14:paraId="6511F19E"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Company </w:t>
      </w:r>
      <w:proofErr w:type="gramStart"/>
      <w:r w:rsidRPr="006A44DF">
        <w:rPr>
          <w:rFonts w:ascii="Century Gothic" w:hAnsi="Century Gothic" w:cs="Arial"/>
          <w:sz w:val="22"/>
          <w:szCs w:val="22"/>
          <w:lang w:val="en-GB"/>
        </w:rPr>
        <w:t>Name :</w:t>
      </w:r>
      <w:proofErr w:type="gramEnd"/>
    </w:p>
    <w:p w14:paraId="7C6F26BE"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Registered Address: </w:t>
      </w:r>
    </w:p>
    <w:p w14:paraId="4F2E39E3" w14:textId="77777777" w:rsidR="00616BEC" w:rsidRPr="006A44DF" w:rsidRDefault="00616BEC" w:rsidP="00551839">
      <w:pPr>
        <w:pStyle w:val="Default"/>
        <w:spacing w:line="360" w:lineRule="auto"/>
        <w:rPr>
          <w:rFonts w:ascii="Century Gothic" w:hAnsi="Century Gothic" w:cs="Arial"/>
          <w:sz w:val="22"/>
          <w:szCs w:val="22"/>
          <w:lang w:val="en-GB"/>
        </w:rPr>
      </w:pPr>
    </w:p>
    <w:p w14:paraId="3B6FA4D6" w14:textId="77777777" w:rsidR="00616BEC" w:rsidRPr="006A44DF" w:rsidRDefault="00616BEC" w:rsidP="00551839">
      <w:pPr>
        <w:pStyle w:val="Default"/>
        <w:numPr>
          <w:ilvl w:val="0"/>
          <w:numId w:val="10"/>
        </w:numPr>
        <w:spacing w:line="360" w:lineRule="auto"/>
        <w:rPr>
          <w:rFonts w:ascii="Century Gothic" w:hAnsi="Century Gothic" w:cs="Arial"/>
          <w:sz w:val="22"/>
          <w:szCs w:val="22"/>
          <w:lang w:val="en-GB"/>
        </w:rPr>
      </w:pPr>
      <w:r w:rsidRPr="006A44DF">
        <w:rPr>
          <w:rFonts w:ascii="Century Gothic" w:hAnsi="Century Gothic" w:cs="Arial"/>
          <w:sz w:val="22"/>
          <w:szCs w:val="22"/>
          <w:lang w:val="en-GB"/>
        </w:rPr>
        <w:t>Basic capital</w:t>
      </w:r>
    </w:p>
    <w:p w14:paraId="45138ABF" w14:textId="77777777" w:rsidR="00616BEC" w:rsidRPr="006A44DF" w:rsidRDefault="00616BEC" w:rsidP="00551839">
      <w:pPr>
        <w:pStyle w:val="Default"/>
        <w:spacing w:line="360" w:lineRule="auto"/>
        <w:rPr>
          <w:rFonts w:ascii="Century Gothic" w:hAnsi="Century Gothic" w:cs="Arial"/>
          <w:sz w:val="22"/>
          <w:szCs w:val="22"/>
          <w:lang w:val="en-GB"/>
        </w:rPr>
      </w:pPr>
    </w:p>
    <w:tbl>
      <w:tblPr>
        <w:tblW w:w="0" w:type="auto"/>
        <w:tblBorders>
          <w:top w:val="nil"/>
          <w:left w:val="nil"/>
          <w:bottom w:val="nil"/>
          <w:right w:val="nil"/>
        </w:tblBorders>
        <w:tblLook w:val="0000" w:firstRow="0" w:lastRow="0" w:firstColumn="0" w:lastColumn="0" w:noHBand="0" w:noVBand="0"/>
      </w:tblPr>
      <w:tblGrid>
        <w:gridCol w:w="4698"/>
        <w:gridCol w:w="2050"/>
      </w:tblGrid>
      <w:tr w:rsidR="00616BEC" w:rsidRPr="006A44DF" w14:paraId="7A74CFB8" w14:textId="77777777" w:rsidTr="00FC6857">
        <w:trPr>
          <w:trHeight w:val="201"/>
        </w:trPr>
        <w:tc>
          <w:tcPr>
            <w:tcW w:w="4698" w:type="dxa"/>
          </w:tcPr>
          <w:p w14:paraId="19BE9589" w14:textId="77777777" w:rsidR="00616BEC" w:rsidRPr="006A44DF" w:rsidRDefault="00616BEC" w:rsidP="00551839">
            <w:pPr>
              <w:pStyle w:val="Default"/>
              <w:spacing w:line="360" w:lineRule="auto"/>
              <w:ind w:firstLine="810"/>
              <w:rPr>
                <w:rFonts w:ascii="Century Gothic" w:hAnsi="Century Gothic" w:cs="Arial"/>
                <w:sz w:val="22"/>
                <w:szCs w:val="22"/>
                <w:lang w:val="en-GB"/>
              </w:rPr>
            </w:pPr>
            <w:r w:rsidRPr="006A44DF">
              <w:rPr>
                <w:rFonts w:ascii="Century Gothic" w:hAnsi="Century Gothic" w:cs="Arial"/>
                <w:sz w:val="22"/>
                <w:szCs w:val="22"/>
                <w:lang w:val="en-GB"/>
              </w:rPr>
              <w:t xml:space="preserve">Amount.................................... </w:t>
            </w:r>
          </w:p>
        </w:tc>
        <w:tc>
          <w:tcPr>
            <w:tcW w:w="2050" w:type="dxa"/>
          </w:tcPr>
          <w:p w14:paraId="3F7B5B92"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USD………….</w:t>
            </w:r>
          </w:p>
        </w:tc>
      </w:tr>
      <w:tr w:rsidR="00616BEC" w:rsidRPr="006A44DF" w14:paraId="69E064E2" w14:textId="77777777" w:rsidTr="00FC6857">
        <w:trPr>
          <w:trHeight w:val="201"/>
        </w:trPr>
        <w:tc>
          <w:tcPr>
            <w:tcW w:w="4698" w:type="dxa"/>
          </w:tcPr>
          <w:p w14:paraId="6E51C452" w14:textId="77777777" w:rsidR="00616BEC" w:rsidRPr="006A44DF" w:rsidRDefault="00616BEC" w:rsidP="00551839">
            <w:pPr>
              <w:pStyle w:val="Default"/>
              <w:spacing w:line="360" w:lineRule="auto"/>
              <w:ind w:firstLine="810"/>
              <w:rPr>
                <w:rFonts w:ascii="Century Gothic" w:hAnsi="Century Gothic" w:cs="Arial"/>
                <w:sz w:val="22"/>
                <w:szCs w:val="22"/>
                <w:lang w:val="en-GB"/>
              </w:rPr>
            </w:pPr>
            <w:r w:rsidRPr="006A44DF">
              <w:rPr>
                <w:rFonts w:ascii="Century Gothic" w:hAnsi="Century Gothic" w:cs="Arial"/>
                <w:sz w:val="22"/>
                <w:szCs w:val="22"/>
                <w:lang w:val="en-GB"/>
              </w:rPr>
              <w:t xml:space="preserve">Currency.................................. </w:t>
            </w:r>
          </w:p>
        </w:tc>
        <w:tc>
          <w:tcPr>
            <w:tcW w:w="2050" w:type="dxa"/>
          </w:tcPr>
          <w:p w14:paraId="51E56F01"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USD………</w:t>
            </w:r>
            <w:proofErr w:type="gramStart"/>
            <w:r w:rsidRPr="006A44DF">
              <w:rPr>
                <w:rFonts w:ascii="Century Gothic" w:hAnsi="Century Gothic" w:cs="Arial"/>
                <w:sz w:val="22"/>
                <w:szCs w:val="22"/>
                <w:lang w:val="en-GB"/>
              </w:rPr>
              <w:t>…..</w:t>
            </w:r>
            <w:proofErr w:type="gramEnd"/>
          </w:p>
        </w:tc>
      </w:tr>
      <w:tr w:rsidR="00616BEC" w:rsidRPr="006A44DF" w14:paraId="36C56B78" w14:textId="77777777" w:rsidTr="00FC6857">
        <w:trPr>
          <w:trHeight w:val="201"/>
        </w:trPr>
        <w:tc>
          <w:tcPr>
            <w:tcW w:w="4698" w:type="dxa"/>
          </w:tcPr>
          <w:p w14:paraId="608B250A" w14:textId="77777777" w:rsidR="00616BEC" w:rsidRPr="006A44DF" w:rsidRDefault="00616BEC" w:rsidP="00551839">
            <w:pPr>
              <w:pStyle w:val="Default"/>
              <w:spacing w:line="360" w:lineRule="auto"/>
              <w:ind w:firstLine="810"/>
              <w:rPr>
                <w:rFonts w:ascii="Century Gothic" w:hAnsi="Century Gothic" w:cs="Arial"/>
                <w:sz w:val="22"/>
                <w:szCs w:val="22"/>
                <w:lang w:val="en-GB"/>
              </w:rPr>
            </w:pPr>
            <w:r w:rsidRPr="006A44DF">
              <w:rPr>
                <w:rFonts w:ascii="Century Gothic" w:hAnsi="Century Gothic" w:cs="Arial"/>
                <w:sz w:val="22"/>
                <w:szCs w:val="22"/>
                <w:lang w:val="en-GB"/>
              </w:rPr>
              <w:t xml:space="preserve">Authorised............................... </w:t>
            </w:r>
          </w:p>
        </w:tc>
        <w:tc>
          <w:tcPr>
            <w:tcW w:w="2050" w:type="dxa"/>
          </w:tcPr>
          <w:p w14:paraId="5518E2E6"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USD ……………</w:t>
            </w:r>
          </w:p>
        </w:tc>
      </w:tr>
      <w:tr w:rsidR="00616BEC" w:rsidRPr="006A44DF" w14:paraId="677A8CC6" w14:textId="77777777" w:rsidTr="00FC6857">
        <w:trPr>
          <w:trHeight w:val="201"/>
        </w:trPr>
        <w:tc>
          <w:tcPr>
            <w:tcW w:w="4698" w:type="dxa"/>
          </w:tcPr>
          <w:p w14:paraId="4EB8B33C" w14:textId="77777777" w:rsidR="00616BEC" w:rsidRPr="006A44DF" w:rsidRDefault="00616BEC" w:rsidP="00551839">
            <w:pPr>
              <w:pStyle w:val="Default"/>
              <w:spacing w:line="360" w:lineRule="auto"/>
              <w:ind w:firstLine="810"/>
              <w:rPr>
                <w:rFonts w:ascii="Century Gothic" w:hAnsi="Century Gothic" w:cs="Arial"/>
                <w:sz w:val="22"/>
                <w:szCs w:val="22"/>
                <w:lang w:val="en-GB"/>
              </w:rPr>
            </w:pPr>
            <w:r w:rsidRPr="006A44DF">
              <w:rPr>
                <w:rFonts w:ascii="Century Gothic" w:hAnsi="Century Gothic" w:cs="Arial"/>
                <w:sz w:val="22"/>
                <w:szCs w:val="22"/>
                <w:lang w:val="en-GB"/>
              </w:rPr>
              <w:t xml:space="preserve">Issued...................................... </w:t>
            </w:r>
          </w:p>
        </w:tc>
        <w:tc>
          <w:tcPr>
            <w:tcW w:w="2050" w:type="dxa"/>
          </w:tcPr>
          <w:p w14:paraId="1EC0DA11"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USD ……………</w:t>
            </w:r>
          </w:p>
        </w:tc>
      </w:tr>
    </w:tbl>
    <w:p w14:paraId="63777686"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790AD069" w14:textId="77777777" w:rsidR="00616BEC" w:rsidRPr="006A44DF" w:rsidRDefault="00616BEC" w:rsidP="00551839">
      <w:pPr>
        <w:pStyle w:val="Default"/>
        <w:numPr>
          <w:ilvl w:val="0"/>
          <w:numId w:val="10"/>
        </w:numPr>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Annual value of construction work undertaken for each of the last three years</w:t>
      </w:r>
    </w:p>
    <w:p w14:paraId="2EEA5544" w14:textId="77777777" w:rsidR="00616BEC" w:rsidRPr="006A44DF" w:rsidRDefault="00616BEC" w:rsidP="00551839">
      <w:pPr>
        <w:pStyle w:val="Default"/>
        <w:spacing w:line="360" w:lineRule="auto"/>
        <w:rPr>
          <w:rFonts w:ascii="Century Gothic" w:hAnsi="Century Gothic" w:cs="Arial"/>
          <w:color w:val="auto"/>
          <w:sz w:val="22"/>
          <w:szCs w:val="22"/>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1"/>
        <w:gridCol w:w="1835"/>
        <w:gridCol w:w="1834"/>
        <w:gridCol w:w="1835"/>
      </w:tblGrid>
      <w:tr w:rsidR="00616BEC" w:rsidRPr="006A44DF" w14:paraId="6B2B9BC8" w14:textId="77777777" w:rsidTr="00FC6857">
        <w:trPr>
          <w:trHeight w:val="391"/>
          <w:jc w:val="center"/>
        </w:trPr>
        <w:tc>
          <w:tcPr>
            <w:tcW w:w="2301" w:type="dxa"/>
          </w:tcPr>
          <w:p w14:paraId="6ED5D4C3"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5" w:type="dxa"/>
            <w:vAlign w:val="center"/>
          </w:tcPr>
          <w:p w14:paraId="1C502C7C"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Year-3 USD</w:t>
            </w:r>
          </w:p>
        </w:tc>
        <w:tc>
          <w:tcPr>
            <w:tcW w:w="1834" w:type="dxa"/>
            <w:vAlign w:val="center"/>
          </w:tcPr>
          <w:p w14:paraId="4AC75D66" w14:textId="77777777" w:rsidR="00616BEC" w:rsidRPr="006A44DF" w:rsidRDefault="00616BEC" w:rsidP="00551839">
            <w:pPr>
              <w:pStyle w:val="Default"/>
              <w:spacing w:line="360" w:lineRule="auto"/>
              <w:jc w:val="center"/>
              <w:rPr>
                <w:rFonts w:ascii="Century Gothic" w:hAnsi="Century Gothic" w:cs="Arial"/>
                <w:sz w:val="22"/>
                <w:szCs w:val="22"/>
                <w:lang w:val="en-GB"/>
              </w:rPr>
            </w:pPr>
            <w:r w:rsidRPr="006A44DF">
              <w:rPr>
                <w:rFonts w:ascii="Century Gothic" w:hAnsi="Century Gothic" w:cs="Arial"/>
                <w:sz w:val="22"/>
                <w:szCs w:val="22"/>
                <w:lang w:val="en-GB"/>
              </w:rPr>
              <w:t>Year-2 USD</w:t>
            </w:r>
          </w:p>
        </w:tc>
        <w:tc>
          <w:tcPr>
            <w:tcW w:w="1835" w:type="dxa"/>
            <w:vAlign w:val="center"/>
          </w:tcPr>
          <w:p w14:paraId="5D56EF6A" w14:textId="77777777" w:rsidR="00616BEC" w:rsidRPr="006A44DF" w:rsidRDefault="00616BEC" w:rsidP="00551839">
            <w:pPr>
              <w:pStyle w:val="Default"/>
              <w:spacing w:line="360" w:lineRule="auto"/>
              <w:jc w:val="center"/>
              <w:rPr>
                <w:rFonts w:ascii="Century Gothic" w:hAnsi="Century Gothic" w:cs="Arial"/>
                <w:sz w:val="22"/>
                <w:szCs w:val="22"/>
                <w:lang w:val="en-GB"/>
              </w:rPr>
            </w:pPr>
            <w:r w:rsidRPr="006A44DF">
              <w:rPr>
                <w:rFonts w:ascii="Century Gothic" w:hAnsi="Century Gothic" w:cs="Arial"/>
                <w:sz w:val="22"/>
                <w:szCs w:val="22"/>
                <w:lang w:val="en-GB"/>
              </w:rPr>
              <w:t>Last year- USD</w:t>
            </w:r>
          </w:p>
        </w:tc>
      </w:tr>
      <w:tr w:rsidR="00616BEC" w:rsidRPr="006A44DF" w14:paraId="0F34E12B" w14:textId="77777777" w:rsidTr="00FC6857">
        <w:trPr>
          <w:trHeight w:val="385"/>
          <w:jc w:val="center"/>
        </w:trPr>
        <w:tc>
          <w:tcPr>
            <w:tcW w:w="2301" w:type="dxa"/>
          </w:tcPr>
          <w:p w14:paraId="0304458A" w14:textId="470F6EC4"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In</w:t>
            </w:r>
            <w:r w:rsidR="00784512" w:rsidRPr="006A44DF">
              <w:rPr>
                <w:rFonts w:ascii="Century Gothic" w:hAnsi="Century Gothic" w:cs="Arial"/>
                <w:sz w:val="22"/>
                <w:szCs w:val="22"/>
                <w:lang w:val="en-GB"/>
              </w:rPr>
              <w:t xml:space="preserve"> Ug</w:t>
            </w:r>
            <w:r w:rsidRPr="006A44DF">
              <w:rPr>
                <w:rFonts w:ascii="Century Gothic" w:hAnsi="Century Gothic" w:cs="Arial"/>
                <w:sz w:val="22"/>
                <w:szCs w:val="22"/>
                <w:lang w:val="en-GB"/>
              </w:rPr>
              <w:t>anda</w:t>
            </w:r>
          </w:p>
        </w:tc>
        <w:tc>
          <w:tcPr>
            <w:tcW w:w="1835" w:type="dxa"/>
          </w:tcPr>
          <w:p w14:paraId="55EC789A"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4" w:type="dxa"/>
          </w:tcPr>
          <w:p w14:paraId="6BDB91FF"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5" w:type="dxa"/>
          </w:tcPr>
          <w:p w14:paraId="617CE39D" w14:textId="77777777" w:rsidR="00616BEC" w:rsidRPr="006A44DF" w:rsidRDefault="00616BEC" w:rsidP="00551839">
            <w:pPr>
              <w:pStyle w:val="Default"/>
              <w:spacing w:line="360" w:lineRule="auto"/>
              <w:rPr>
                <w:rFonts w:ascii="Century Gothic" w:hAnsi="Century Gothic" w:cs="Arial"/>
                <w:sz w:val="22"/>
                <w:szCs w:val="22"/>
                <w:lang w:val="en-GB"/>
              </w:rPr>
            </w:pPr>
          </w:p>
        </w:tc>
      </w:tr>
      <w:tr w:rsidR="00616BEC" w:rsidRPr="006A44DF" w14:paraId="59DF21AB" w14:textId="77777777" w:rsidTr="00FC6857">
        <w:trPr>
          <w:trHeight w:val="385"/>
          <w:jc w:val="center"/>
        </w:trPr>
        <w:tc>
          <w:tcPr>
            <w:tcW w:w="2301" w:type="dxa"/>
          </w:tcPr>
          <w:p w14:paraId="7AAEEE02"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In any other Country</w:t>
            </w:r>
          </w:p>
        </w:tc>
        <w:tc>
          <w:tcPr>
            <w:tcW w:w="1835" w:type="dxa"/>
          </w:tcPr>
          <w:p w14:paraId="23EDB631"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4" w:type="dxa"/>
          </w:tcPr>
          <w:p w14:paraId="71734C31"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5" w:type="dxa"/>
          </w:tcPr>
          <w:p w14:paraId="6F3EDE32" w14:textId="77777777" w:rsidR="00616BEC" w:rsidRPr="006A44DF" w:rsidRDefault="00616BEC" w:rsidP="00551839">
            <w:pPr>
              <w:pStyle w:val="Default"/>
              <w:spacing w:line="360" w:lineRule="auto"/>
              <w:rPr>
                <w:rFonts w:ascii="Century Gothic" w:hAnsi="Century Gothic" w:cs="Arial"/>
                <w:sz w:val="22"/>
                <w:szCs w:val="22"/>
                <w:lang w:val="en-GB"/>
              </w:rPr>
            </w:pPr>
          </w:p>
        </w:tc>
      </w:tr>
      <w:tr w:rsidR="00616BEC" w:rsidRPr="006A44DF" w14:paraId="5DC916C4" w14:textId="77777777" w:rsidTr="00FC6857">
        <w:trPr>
          <w:trHeight w:val="401"/>
          <w:jc w:val="center"/>
        </w:trPr>
        <w:tc>
          <w:tcPr>
            <w:tcW w:w="2301" w:type="dxa"/>
          </w:tcPr>
          <w:p w14:paraId="601B808D"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lastRenderedPageBreak/>
              <w:t xml:space="preserve">Total </w:t>
            </w:r>
          </w:p>
        </w:tc>
        <w:tc>
          <w:tcPr>
            <w:tcW w:w="1835" w:type="dxa"/>
          </w:tcPr>
          <w:p w14:paraId="1A1F7C7D"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4" w:type="dxa"/>
          </w:tcPr>
          <w:p w14:paraId="44F78407"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835" w:type="dxa"/>
          </w:tcPr>
          <w:p w14:paraId="6690D85B" w14:textId="77777777" w:rsidR="00616BEC" w:rsidRPr="006A44DF" w:rsidRDefault="00616BEC" w:rsidP="00551839">
            <w:pPr>
              <w:pStyle w:val="Default"/>
              <w:spacing w:line="360" w:lineRule="auto"/>
              <w:rPr>
                <w:rFonts w:ascii="Century Gothic" w:hAnsi="Century Gothic" w:cs="Arial"/>
                <w:sz w:val="22"/>
                <w:szCs w:val="22"/>
                <w:lang w:val="en-GB"/>
              </w:rPr>
            </w:pPr>
          </w:p>
        </w:tc>
      </w:tr>
    </w:tbl>
    <w:p w14:paraId="067B32C6"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3F579A0A"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1EBD4FBF" w14:textId="6DA4D7DD" w:rsidR="00616BEC" w:rsidRPr="006A44DF" w:rsidRDefault="00616BEC" w:rsidP="00551839">
      <w:pPr>
        <w:pStyle w:val="Default"/>
        <w:numPr>
          <w:ilvl w:val="0"/>
          <w:numId w:val="10"/>
        </w:numPr>
        <w:spacing w:line="360" w:lineRule="auto"/>
        <w:ind w:left="360" w:firstLine="0"/>
        <w:rPr>
          <w:rFonts w:ascii="Century Gothic" w:hAnsi="Century Gothic" w:cs="Arial"/>
          <w:color w:val="auto"/>
          <w:sz w:val="22"/>
          <w:szCs w:val="22"/>
          <w:lang w:val="en-GB"/>
        </w:rPr>
      </w:pPr>
      <w:r w:rsidRPr="006A44DF">
        <w:rPr>
          <w:rFonts w:ascii="Century Gothic" w:hAnsi="Century Gothic" w:cs="Arial"/>
          <w:color w:val="auto"/>
          <w:sz w:val="22"/>
          <w:szCs w:val="22"/>
          <w:lang w:val="en-GB"/>
        </w:rPr>
        <w:t xml:space="preserve">Approximate value of works in hand (in </w:t>
      </w:r>
      <w:proofErr w:type="gramStart"/>
      <w:r w:rsidR="00784512" w:rsidRPr="006A44DF">
        <w:rPr>
          <w:rFonts w:ascii="Century Gothic" w:hAnsi="Century Gothic" w:cs="Arial"/>
          <w:color w:val="auto"/>
          <w:sz w:val="22"/>
          <w:szCs w:val="22"/>
          <w:lang w:val="en-GB"/>
        </w:rPr>
        <w:t>Ug</w:t>
      </w:r>
      <w:r w:rsidRPr="006A44DF">
        <w:rPr>
          <w:rFonts w:ascii="Century Gothic" w:hAnsi="Century Gothic" w:cs="Arial"/>
          <w:color w:val="auto"/>
          <w:sz w:val="22"/>
          <w:szCs w:val="22"/>
          <w:lang w:val="en-GB"/>
        </w:rPr>
        <w:t>anda)…</w:t>
      </w:r>
      <w:proofErr w:type="gramEnd"/>
      <w:r w:rsidRPr="006A44DF">
        <w:rPr>
          <w:rFonts w:ascii="Century Gothic" w:hAnsi="Century Gothic" w:cs="Arial"/>
          <w:color w:val="auto"/>
          <w:sz w:val="22"/>
          <w:szCs w:val="22"/>
          <w:lang w:val="en-GB"/>
        </w:rPr>
        <w:t xml:space="preserve">……………………( USD) </w:t>
      </w:r>
    </w:p>
    <w:p w14:paraId="5FA90B41"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7321B7A5" w14:textId="77777777" w:rsidR="00616BEC" w:rsidRPr="006A44DF" w:rsidRDefault="00616BEC" w:rsidP="00551839">
      <w:pPr>
        <w:pStyle w:val="Default"/>
        <w:numPr>
          <w:ilvl w:val="0"/>
          <w:numId w:val="10"/>
        </w:numPr>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Please attach copies of the company's previous 3 years certified financial statements from which the following basic data can be abstracted.</w:t>
      </w:r>
    </w:p>
    <w:p w14:paraId="6F8F1885" w14:textId="77777777" w:rsidR="00616BEC" w:rsidRPr="006A44DF" w:rsidRDefault="00616BEC" w:rsidP="00551839">
      <w:pPr>
        <w:pStyle w:val="Default"/>
        <w:spacing w:line="360" w:lineRule="auto"/>
        <w:rPr>
          <w:rFonts w:ascii="Century Gothic" w:hAnsi="Century Gothic"/>
          <w:color w:val="auto"/>
          <w:sz w:val="22"/>
          <w:szCs w:val="22"/>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54"/>
        <w:gridCol w:w="1787"/>
        <w:gridCol w:w="1787"/>
        <w:gridCol w:w="1787"/>
      </w:tblGrid>
      <w:tr w:rsidR="00616BEC" w:rsidRPr="006A44DF" w14:paraId="5572A5A5" w14:textId="77777777" w:rsidTr="00FC6857">
        <w:trPr>
          <w:trHeight w:val="606"/>
          <w:jc w:val="center"/>
        </w:trPr>
        <w:tc>
          <w:tcPr>
            <w:tcW w:w="2854" w:type="dxa"/>
          </w:tcPr>
          <w:p w14:paraId="5FAC8F97" w14:textId="77777777" w:rsidR="00616BEC" w:rsidRPr="006A44DF" w:rsidRDefault="00616BEC" w:rsidP="00551839">
            <w:pPr>
              <w:pStyle w:val="Default"/>
              <w:spacing w:line="360" w:lineRule="auto"/>
              <w:rPr>
                <w:rFonts w:ascii="Century Gothic" w:hAnsi="Century Gothic" w:cs="Arial"/>
                <w:sz w:val="22"/>
                <w:szCs w:val="22"/>
                <w:lang w:val="en-GB"/>
              </w:rPr>
            </w:pPr>
          </w:p>
        </w:tc>
        <w:tc>
          <w:tcPr>
            <w:tcW w:w="1787" w:type="dxa"/>
            <w:vAlign w:val="center"/>
          </w:tcPr>
          <w:p w14:paraId="7A0D75A2" w14:textId="77777777" w:rsidR="00616BEC" w:rsidRPr="006A44DF" w:rsidRDefault="00616BEC" w:rsidP="00551839">
            <w:pPr>
              <w:pStyle w:val="Default"/>
              <w:spacing w:line="360" w:lineRule="auto"/>
              <w:jc w:val="center"/>
              <w:rPr>
                <w:rFonts w:ascii="Century Gothic" w:hAnsi="Century Gothic" w:cs="Arial"/>
                <w:sz w:val="22"/>
                <w:szCs w:val="22"/>
                <w:lang w:val="en-GB"/>
              </w:rPr>
            </w:pPr>
            <w:r w:rsidRPr="006A44DF">
              <w:rPr>
                <w:rFonts w:ascii="Century Gothic" w:hAnsi="Century Gothic" w:cs="Arial"/>
                <w:sz w:val="22"/>
                <w:szCs w:val="22"/>
                <w:lang w:val="en-GB"/>
              </w:rPr>
              <w:t>Year-3-USD</w:t>
            </w:r>
          </w:p>
        </w:tc>
        <w:tc>
          <w:tcPr>
            <w:tcW w:w="1787" w:type="dxa"/>
            <w:vAlign w:val="center"/>
          </w:tcPr>
          <w:p w14:paraId="7166C9A0" w14:textId="77777777" w:rsidR="00616BEC" w:rsidRPr="006A44DF" w:rsidRDefault="00616BEC" w:rsidP="00551839">
            <w:pPr>
              <w:pStyle w:val="Default"/>
              <w:spacing w:line="360" w:lineRule="auto"/>
              <w:jc w:val="center"/>
              <w:rPr>
                <w:rFonts w:ascii="Century Gothic" w:hAnsi="Century Gothic" w:cs="Arial"/>
                <w:sz w:val="22"/>
                <w:szCs w:val="22"/>
                <w:lang w:val="en-GB"/>
              </w:rPr>
            </w:pPr>
            <w:r w:rsidRPr="006A44DF">
              <w:rPr>
                <w:rFonts w:ascii="Century Gothic" w:hAnsi="Century Gothic" w:cs="Arial"/>
                <w:sz w:val="22"/>
                <w:szCs w:val="22"/>
                <w:lang w:val="en-GB"/>
              </w:rPr>
              <w:t>Year-2-USD</w:t>
            </w:r>
          </w:p>
        </w:tc>
        <w:tc>
          <w:tcPr>
            <w:tcW w:w="1787" w:type="dxa"/>
            <w:vAlign w:val="center"/>
          </w:tcPr>
          <w:p w14:paraId="0F51F00C" w14:textId="77777777" w:rsidR="00616BEC" w:rsidRPr="006A44DF" w:rsidRDefault="00616BEC" w:rsidP="00551839">
            <w:pPr>
              <w:pStyle w:val="Default"/>
              <w:spacing w:line="360" w:lineRule="auto"/>
              <w:jc w:val="center"/>
              <w:rPr>
                <w:rFonts w:ascii="Century Gothic" w:hAnsi="Century Gothic" w:cs="Arial"/>
                <w:sz w:val="22"/>
                <w:szCs w:val="22"/>
                <w:lang w:val="en-GB"/>
              </w:rPr>
            </w:pPr>
            <w:r w:rsidRPr="006A44DF">
              <w:rPr>
                <w:rFonts w:ascii="Century Gothic" w:hAnsi="Century Gothic" w:cs="Arial"/>
                <w:sz w:val="22"/>
                <w:szCs w:val="22"/>
                <w:lang w:val="en-GB"/>
              </w:rPr>
              <w:t>Last year-USD</w:t>
            </w:r>
          </w:p>
        </w:tc>
      </w:tr>
      <w:tr w:rsidR="00616BEC" w:rsidRPr="006A44DF" w14:paraId="609FF183" w14:textId="77777777" w:rsidTr="00FC6857">
        <w:trPr>
          <w:trHeight w:val="1190"/>
          <w:jc w:val="center"/>
        </w:trPr>
        <w:tc>
          <w:tcPr>
            <w:tcW w:w="2854" w:type="dxa"/>
          </w:tcPr>
          <w:p w14:paraId="2A498801"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1.Total assets</w:t>
            </w:r>
          </w:p>
          <w:p w14:paraId="61F358C4"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2.Total liabilities</w:t>
            </w:r>
          </w:p>
          <w:p w14:paraId="4FA13F34"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i/>
                <w:iCs/>
                <w:sz w:val="22"/>
                <w:szCs w:val="22"/>
                <w:lang w:val="en-GB"/>
              </w:rPr>
              <w:t xml:space="preserve">Net Value (1 minus 2) </w:t>
            </w:r>
          </w:p>
        </w:tc>
        <w:tc>
          <w:tcPr>
            <w:tcW w:w="1787" w:type="dxa"/>
          </w:tcPr>
          <w:p w14:paraId="78028C39"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14CA5AD9"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c>
          <w:tcPr>
            <w:tcW w:w="1787" w:type="dxa"/>
          </w:tcPr>
          <w:p w14:paraId="320BFF4A"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114D862A"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c>
          <w:tcPr>
            <w:tcW w:w="1787" w:type="dxa"/>
          </w:tcPr>
          <w:p w14:paraId="6620A949"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0E0B3FEC"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r>
      <w:tr w:rsidR="00616BEC" w:rsidRPr="006A44DF" w14:paraId="34F4DFC3" w14:textId="77777777" w:rsidTr="00FC6857">
        <w:trPr>
          <w:trHeight w:val="1318"/>
          <w:jc w:val="center"/>
        </w:trPr>
        <w:tc>
          <w:tcPr>
            <w:tcW w:w="2854" w:type="dxa"/>
          </w:tcPr>
          <w:p w14:paraId="730111F1"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3.Liquid assets </w:t>
            </w:r>
          </w:p>
          <w:p w14:paraId="0B1A4536"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4.Short-term debts </w:t>
            </w:r>
          </w:p>
          <w:p w14:paraId="09DDE96F"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i/>
                <w:iCs/>
                <w:sz w:val="22"/>
                <w:szCs w:val="22"/>
                <w:lang w:val="en-GB"/>
              </w:rPr>
              <w:t>Working capital (3 minus 4)</w:t>
            </w:r>
          </w:p>
        </w:tc>
        <w:tc>
          <w:tcPr>
            <w:tcW w:w="1787" w:type="dxa"/>
          </w:tcPr>
          <w:p w14:paraId="2150FF5F"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3B61B442"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c>
          <w:tcPr>
            <w:tcW w:w="1787" w:type="dxa"/>
          </w:tcPr>
          <w:p w14:paraId="2E4D0C2A"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5CD865F9"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c>
          <w:tcPr>
            <w:tcW w:w="1787" w:type="dxa"/>
          </w:tcPr>
          <w:p w14:paraId="74CCDC91"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7236A214"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r>
      <w:tr w:rsidR="00616BEC" w:rsidRPr="006A44DF" w14:paraId="39DBC4A6" w14:textId="77777777" w:rsidTr="00FC6857">
        <w:trPr>
          <w:trHeight w:val="1318"/>
          <w:jc w:val="center"/>
        </w:trPr>
        <w:tc>
          <w:tcPr>
            <w:tcW w:w="2854" w:type="dxa"/>
          </w:tcPr>
          <w:p w14:paraId="3139177A"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5.Pre-tax profits </w:t>
            </w:r>
          </w:p>
          <w:p w14:paraId="764682C7"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6.Losses</w:t>
            </w:r>
          </w:p>
        </w:tc>
        <w:tc>
          <w:tcPr>
            <w:tcW w:w="1787" w:type="dxa"/>
          </w:tcPr>
          <w:p w14:paraId="0A13F5DF"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3ACC1CF1"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c>
          <w:tcPr>
            <w:tcW w:w="1787" w:type="dxa"/>
          </w:tcPr>
          <w:p w14:paraId="437F147B"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7D417EBB"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c>
          <w:tcPr>
            <w:tcW w:w="1787" w:type="dxa"/>
          </w:tcPr>
          <w:p w14:paraId="54A7DA26"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p w14:paraId="4668B45A" w14:textId="77777777" w:rsidR="00616BEC" w:rsidRPr="006A44DF" w:rsidRDefault="00616BEC" w:rsidP="00551839">
            <w:pPr>
              <w:pStyle w:val="Default"/>
              <w:spacing w:line="360" w:lineRule="auto"/>
              <w:rPr>
                <w:rFonts w:ascii="Century Gothic" w:hAnsi="Century Gothic" w:cs="Arial"/>
                <w:sz w:val="22"/>
                <w:szCs w:val="22"/>
                <w:lang w:val="en-GB"/>
              </w:rPr>
            </w:pPr>
            <w:r w:rsidRPr="006A44DF">
              <w:rPr>
                <w:rFonts w:ascii="Century Gothic" w:hAnsi="Century Gothic" w:cs="Arial"/>
                <w:sz w:val="22"/>
                <w:szCs w:val="22"/>
                <w:lang w:val="en-GB"/>
              </w:rPr>
              <w:t xml:space="preserve">.................... </w:t>
            </w:r>
          </w:p>
        </w:tc>
      </w:tr>
    </w:tbl>
    <w:p w14:paraId="3F13F9FC"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7C69FEAD" w14:textId="77777777" w:rsidR="00616BEC" w:rsidRPr="006A44DF" w:rsidRDefault="00616BEC" w:rsidP="00551839">
      <w:pPr>
        <w:pStyle w:val="Default"/>
        <w:numPr>
          <w:ilvl w:val="0"/>
          <w:numId w:val="10"/>
        </w:numPr>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 xml:space="preserve">Name and address of Banks (principal/others): </w:t>
      </w:r>
    </w:p>
    <w:p w14:paraId="095C33A7" w14:textId="77777777" w:rsidR="00616BEC" w:rsidRPr="006A44DF" w:rsidRDefault="00616BEC" w:rsidP="00551839">
      <w:pPr>
        <w:pStyle w:val="Default"/>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 xml:space="preserve">.................................................................................................................................................................................................................................................................................................................. </w:t>
      </w:r>
    </w:p>
    <w:p w14:paraId="31364A70"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0AD26A15" w14:textId="77777777" w:rsidR="00616BEC" w:rsidRPr="006A44DF" w:rsidRDefault="00616BEC" w:rsidP="00551839">
      <w:pPr>
        <w:pStyle w:val="Default"/>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Please enclose a reference/certificate about the financial situation of the company and its access to credit facilities (maximum amount of credit facility to be stated) from a reputable Bank.</w:t>
      </w:r>
    </w:p>
    <w:p w14:paraId="453C4E5E"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35974277"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06DDB2AA"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021BD8A9"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01538804" w14:textId="77777777" w:rsidR="00616BEC" w:rsidRPr="006A44DF" w:rsidRDefault="00616BEC" w:rsidP="00551839">
      <w:pPr>
        <w:pStyle w:val="Default"/>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 xml:space="preserve">Signature: .................................................................................. </w:t>
      </w:r>
    </w:p>
    <w:p w14:paraId="7C95B2E8" w14:textId="77777777" w:rsidR="00616BEC" w:rsidRPr="006A44DF" w:rsidRDefault="00616BEC" w:rsidP="00551839">
      <w:pPr>
        <w:pStyle w:val="Default"/>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w:t>
      </w:r>
      <w:r w:rsidRPr="006A44DF">
        <w:rPr>
          <w:rFonts w:ascii="Century Gothic" w:hAnsi="Century Gothic" w:cs="Arial"/>
          <w:i/>
          <w:iCs/>
          <w:color w:val="auto"/>
          <w:sz w:val="22"/>
          <w:szCs w:val="22"/>
          <w:lang w:val="en-GB"/>
        </w:rPr>
        <w:t>a person or persons authorised to sign on behalf of the tenderer</w:t>
      </w:r>
      <w:r w:rsidRPr="006A44DF">
        <w:rPr>
          <w:rFonts w:ascii="Century Gothic" w:hAnsi="Century Gothic" w:cs="Arial"/>
          <w:color w:val="auto"/>
          <w:sz w:val="22"/>
          <w:szCs w:val="22"/>
          <w:lang w:val="en-GB"/>
        </w:rPr>
        <w:t xml:space="preserve">) </w:t>
      </w:r>
    </w:p>
    <w:p w14:paraId="15FD5AA0"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338A6599" w14:textId="77777777" w:rsidR="00616BEC" w:rsidRPr="006A44DF" w:rsidRDefault="00616BEC" w:rsidP="00551839">
      <w:pPr>
        <w:pStyle w:val="Default"/>
        <w:spacing w:line="360" w:lineRule="auto"/>
        <w:rPr>
          <w:rFonts w:ascii="Century Gothic" w:hAnsi="Century Gothic" w:cs="Arial"/>
          <w:color w:val="auto"/>
          <w:sz w:val="22"/>
          <w:szCs w:val="22"/>
          <w:lang w:val="en-GB"/>
        </w:rPr>
      </w:pPr>
    </w:p>
    <w:p w14:paraId="5F685E45" w14:textId="77777777" w:rsidR="00616BEC" w:rsidRPr="006A44DF" w:rsidRDefault="00616BEC" w:rsidP="00551839">
      <w:pPr>
        <w:pStyle w:val="Default"/>
        <w:spacing w:line="360" w:lineRule="auto"/>
        <w:rPr>
          <w:rFonts w:ascii="Century Gothic" w:hAnsi="Century Gothic" w:cs="Arial"/>
          <w:color w:val="auto"/>
          <w:sz w:val="22"/>
          <w:szCs w:val="22"/>
          <w:lang w:val="en-GB"/>
        </w:rPr>
      </w:pPr>
      <w:r w:rsidRPr="006A44DF">
        <w:rPr>
          <w:rFonts w:ascii="Century Gothic" w:hAnsi="Century Gothic" w:cs="Arial"/>
          <w:color w:val="auto"/>
          <w:sz w:val="22"/>
          <w:szCs w:val="22"/>
          <w:lang w:val="en-GB"/>
        </w:rPr>
        <w:t>Date: .....................</w:t>
      </w:r>
    </w:p>
    <w:p w14:paraId="41F5660B" w14:textId="77777777" w:rsidR="00616BEC" w:rsidRPr="006A44DF" w:rsidRDefault="00616BEC" w:rsidP="00551839">
      <w:pPr>
        <w:autoSpaceDE w:val="0"/>
        <w:autoSpaceDN w:val="0"/>
        <w:adjustRightInd w:val="0"/>
        <w:spacing w:before="120" w:after="120" w:line="360" w:lineRule="auto"/>
        <w:jc w:val="both"/>
        <w:rPr>
          <w:rFonts w:ascii="Century Gothic" w:hAnsi="Century Gothic" w:cs="Times New Roman"/>
        </w:rPr>
      </w:pPr>
    </w:p>
    <w:p w14:paraId="7E5879D3" w14:textId="77777777" w:rsidR="00616BEC" w:rsidRPr="006A44DF" w:rsidRDefault="00616BEC" w:rsidP="00551839">
      <w:pPr>
        <w:tabs>
          <w:tab w:val="left" w:pos="1020"/>
        </w:tabs>
        <w:spacing w:line="360" w:lineRule="auto"/>
        <w:rPr>
          <w:rFonts w:ascii="Century Gothic" w:hAnsi="Century Gothic"/>
        </w:rPr>
      </w:pPr>
    </w:p>
    <w:p w14:paraId="23469EF2" w14:textId="77777777" w:rsidR="00616BEC" w:rsidRPr="006A44DF" w:rsidRDefault="00616BEC" w:rsidP="00551839">
      <w:pPr>
        <w:tabs>
          <w:tab w:val="left" w:pos="1020"/>
        </w:tabs>
        <w:spacing w:line="360" w:lineRule="auto"/>
        <w:rPr>
          <w:rFonts w:ascii="Century Gothic" w:hAnsi="Century Gothic"/>
        </w:rPr>
      </w:pPr>
    </w:p>
    <w:p w14:paraId="674C772A" w14:textId="77777777" w:rsidR="00616BEC" w:rsidRPr="006A44DF" w:rsidRDefault="00616BEC" w:rsidP="00551839">
      <w:pPr>
        <w:tabs>
          <w:tab w:val="left" w:pos="1020"/>
        </w:tabs>
        <w:spacing w:line="360" w:lineRule="auto"/>
        <w:rPr>
          <w:rFonts w:ascii="Century Gothic" w:hAnsi="Century Gothic"/>
        </w:rPr>
      </w:pPr>
    </w:p>
    <w:p w14:paraId="7B846A82" w14:textId="77777777" w:rsidR="00616BEC" w:rsidRPr="006A44DF" w:rsidRDefault="00616BEC" w:rsidP="00551839">
      <w:pPr>
        <w:tabs>
          <w:tab w:val="left" w:pos="1020"/>
        </w:tabs>
        <w:spacing w:line="360" w:lineRule="auto"/>
        <w:rPr>
          <w:rFonts w:ascii="Century Gothic" w:hAnsi="Century Gothic"/>
        </w:rPr>
      </w:pPr>
    </w:p>
    <w:p w14:paraId="21F6FEC8" w14:textId="77777777" w:rsidR="00616BEC" w:rsidRPr="006A44DF" w:rsidRDefault="00616BEC" w:rsidP="00551839">
      <w:pPr>
        <w:tabs>
          <w:tab w:val="left" w:pos="1020"/>
        </w:tabs>
        <w:spacing w:line="360" w:lineRule="auto"/>
        <w:rPr>
          <w:rFonts w:ascii="Century Gothic" w:hAnsi="Century Gothic"/>
        </w:rPr>
      </w:pPr>
    </w:p>
    <w:p w14:paraId="1B98F462" w14:textId="77777777" w:rsidR="00616BEC" w:rsidRPr="006A44DF" w:rsidRDefault="00616BEC" w:rsidP="00551839">
      <w:pPr>
        <w:tabs>
          <w:tab w:val="left" w:pos="1020"/>
        </w:tabs>
        <w:spacing w:line="360" w:lineRule="auto"/>
        <w:rPr>
          <w:rFonts w:ascii="Century Gothic" w:hAnsi="Century Gothic"/>
        </w:rPr>
      </w:pPr>
    </w:p>
    <w:p w14:paraId="55E41025" w14:textId="77777777" w:rsidR="00616BEC" w:rsidRPr="006A44DF" w:rsidRDefault="00616BEC" w:rsidP="00551839">
      <w:pPr>
        <w:tabs>
          <w:tab w:val="left" w:pos="1020"/>
        </w:tabs>
        <w:spacing w:line="360" w:lineRule="auto"/>
        <w:rPr>
          <w:rFonts w:ascii="Century Gothic" w:hAnsi="Century Gothic"/>
        </w:rPr>
      </w:pPr>
    </w:p>
    <w:p w14:paraId="294C2C4A" w14:textId="77777777" w:rsidR="00616BEC" w:rsidRPr="006A44DF" w:rsidRDefault="00616BEC" w:rsidP="00551839">
      <w:pPr>
        <w:tabs>
          <w:tab w:val="left" w:pos="1020"/>
        </w:tabs>
        <w:spacing w:line="360" w:lineRule="auto"/>
        <w:rPr>
          <w:rFonts w:ascii="Century Gothic" w:hAnsi="Century Gothic"/>
        </w:rPr>
      </w:pPr>
    </w:p>
    <w:p w14:paraId="6A4BEC58" w14:textId="77777777" w:rsidR="00616BEC" w:rsidRPr="006A44DF" w:rsidRDefault="00616BEC" w:rsidP="00551839">
      <w:pPr>
        <w:tabs>
          <w:tab w:val="left" w:pos="1020"/>
        </w:tabs>
        <w:spacing w:line="360" w:lineRule="auto"/>
        <w:rPr>
          <w:rFonts w:ascii="Century Gothic" w:hAnsi="Century Gothic"/>
        </w:rPr>
      </w:pPr>
    </w:p>
    <w:p w14:paraId="7DB6E786" w14:textId="77777777" w:rsidR="00616BEC" w:rsidRPr="006A44DF" w:rsidRDefault="00616BEC" w:rsidP="00551839">
      <w:pPr>
        <w:tabs>
          <w:tab w:val="left" w:pos="1020"/>
        </w:tabs>
        <w:spacing w:line="360" w:lineRule="auto"/>
        <w:rPr>
          <w:rFonts w:ascii="Century Gothic" w:hAnsi="Century Gothic"/>
        </w:rPr>
      </w:pPr>
    </w:p>
    <w:p w14:paraId="6CDCEDAC" w14:textId="77777777" w:rsidR="00616BEC" w:rsidRPr="006A44DF" w:rsidRDefault="00616BEC" w:rsidP="00551839">
      <w:pPr>
        <w:tabs>
          <w:tab w:val="left" w:pos="1020"/>
        </w:tabs>
        <w:spacing w:line="360" w:lineRule="auto"/>
        <w:rPr>
          <w:rFonts w:ascii="Century Gothic" w:hAnsi="Century Gothic"/>
        </w:rPr>
      </w:pPr>
    </w:p>
    <w:p w14:paraId="7296D232" w14:textId="77777777" w:rsidR="00616BEC" w:rsidRPr="006A44DF" w:rsidRDefault="00616BEC" w:rsidP="00551839">
      <w:pPr>
        <w:tabs>
          <w:tab w:val="left" w:pos="1020"/>
        </w:tabs>
        <w:spacing w:line="360" w:lineRule="auto"/>
        <w:rPr>
          <w:rFonts w:ascii="Century Gothic" w:hAnsi="Century Gothic"/>
        </w:rPr>
      </w:pPr>
    </w:p>
    <w:p w14:paraId="1F0ACBF7" w14:textId="77777777" w:rsidR="00616BEC" w:rsidRPr="006A44DF" w:rsidRDefault="00616BEC" w:rsidP="00551839">
      <w:pPr>
        <w:spacing w:after="160" w:line="360" w:lineRule="auto"/>
        <w:rPr>
          <w:rFonts w:ascii="Century Gothic" w:hAnsi="Century Gothic"/>
        </w:rPr>
      </w:pPr>
      <w:r w:rsidRPr="006A44DF">
        <w:rPr>
          <w:rFonts w:ascii="Century Gothic" w:hAnsi="Century Gothic"/>
        </w:rPr>
        <w:br w:type="page"/>
      </w:r>
    </w:p>
    <w:p w14:paraId="7C3F89AF" w14:textId="4BF64AEC" w:rsidR="00616BEC" w:rsidRPr="006A44DF" w:rsidRDefault="00784512" w:rsidP="00551839">
      <w:pPr>
        <w:pStyle w:val="TitreForm"/>
        <w:spacing w:line="360" w:lineRule="auto"/>
        <w:rPr>
          <w:rFonts w:ascii="Century Gothic" w:hAnsi="Century Gothic"/>
          <w:sz w:val="28"/>
          <w:szCs w:val="28"/>
        </w:rPr>
      </w:pPr>
      <w:bookmarkStart w:id="1" w:name="_Toc384046863"/>
      <w:bookmarkStart w:id="2" w:name="_Toc401576203"/>
      <w:r w:rsidRPr="006A44DF">
        <w:rPr>
          <w:rFonts w:ascii="Century Gothic" w:hAnsi="Century Gothic"/>
          <w:sz w:val="28"/>
          <w:szCs w:val="28"/>
        </w:rPr>
        <w:lastRenderedPageBreak/>
        <w:t>05 Resume</w:t>
      </w:r>
      <w:r w:rsidR="00616BEC" w:rsidRPr="006A44DF">
        <w:rPr>
          <w:rFonts w:ascii="Century Gothic" w:hAnsi="Century Gothic"/>
          <w:sz w:val="28"/>
          <w:szCs w:val="28"/>
        </w:rPr>
        <w:t xml:space="preserve"> of Proposed Key Personnel</w:t>
      </w:r>
      <w:bookmarkEnd w:id="1"/>
      <w:bookmarkEnd w:id="2"/>
    </w:p>
    <w:p w14:paraId="2C91FF4D" w14:textId="77777777" w:rsidR="00616BEC" w:rsidRPr="006A44DF" w:rsidRDefault="00616BEC" w:rsidP="00551839">
      <w:pPr>
        <w:suppressAutoHyphens/>
        <w:spacing w:line="360" w:lineRule="auto"/>
        <w:jc w:val="center"/>
        <w:rPr>
          <w:rStyle w:val="Table"/>
          <w:rFonts w:ascii="Century Gothic" w:hAnsi="Century Gothic" w:cs="Arial"/>
          <w:spacing w:val="-2"/>
          <w:sz w:val="22"/>
        </w:rPr>
      </w:pPr>
      <w:r w:rsidRPr="006A44DF">
        <w:rPr>
          <w:rStyle w:val="Table"/>
          <w:rFonts w:ascii="Century Gothic" w:hAnsi="Century Gothic" w:cs="Arial"/>
          <w:spacing w:val="-2"/>
          <w:sz w:val="22"/>
        </w:rPr>
        <w:t>(REPEAT AS NECESSARY)</w:t>
      </w:r>
    </w:p>
    <w:tbl>
      <w:tblPr>
        <w:tblW w:w="0" w:type="auto"/>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616BEC" w:rsidRPr="006A44DF" w14:paraId="1AFA2719" w14:textId="77777777" w:rsidTr="00FC6857">
        <w:trPr>
          <w:cantSplit/>
        </w:trPr>
        <w:tc>
          <w:tcPr>
            <w:tcW w:w="9090" w:type="dxa"/>
            <w:gridSpan w:val="3"/>
            <w:tcBorders>
              <w:top w:val="single" w:sz="6" w:space="0" w:color="auto"/>
              <w:left w:val="single" w:sz="6" w:space="0" w:color="auto"/>
              <w:bottom w:val="single" w:sz="6" w:space="0" w:color="auto"/>
              <w:right w:val="single" w:sz="6" w:space="0" w:color="auto"/>
            </w:tcBorders>
          </w:tcPr>
          <w:p w14:paraId="77FC0935"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Name of Applicant</w:t>
            </w:r>
          </w:p>
        </w:tc>
      </w:tr>
      <w:tr w:rsidR="00616BEC" w:rsidRPr="006A44DF" w14:paraId="6E7B4E19" w14:textId="77777777" w:rsidTr="00FC6857">
        <w:trPr>
          <w:cantSplit/>
        </w:trPr>
        <w:tc>
          <w:tcPr>
            <w:tcW w:w="9090" w:type="dxa"/>
            <w:gridSpan w:val="3"/>
            <w:tcBorders>
              <w:top w:val="single" w:sz="6" w:space="0" w:color="auto"/>
              <w:left w:val="single" w:sz="6" w:space="0" w:color="auto"/>
              <w:right w:val="single" w:sz="6" w:space="0" w:color="auto"/>
            </w:tcBorders>
          </w:tcPr>
          <w:p w14:paraId="09BAB2D7"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Position</w:t>
            </w:r>
          </w:p>
          <w:p w14:paraId="5A6BA3E4" w14:textId="77777777" w:rsidR="00616BEC" w:rsidRPr="006A44DF" w:rsidRDefault="00616BEC" w:rsidP="00551839">
            <w:pPr>
              <w:tabs>
                <w:tab w:val="left" w:pos="1638"/>
                <w:tab w:val="left" w:pos="1998"/>
              </w:tabs>
              <w:suppressAutoHyphens/>
              <w:spacing w:after="71" w:line="360" w:lineRule="auto"/>
              <w:ind w:left="378" w:hanging="378"/>
              <w:rPr>
                <w:rStyle w:val="Table"/>
                <w:rFonts w:ascii="Century Gothic" w:hAnsi="Century Gothic" w:cs="Arial"/>
                <w:b/>
                <w:bCs/>
                <w:iCs/>
                <w:spacing w:val="-2"/>
                <w:sz w:val="22"/>
              </w:rPr>
            </w:pPr>
          </w:p>
        </w:tc>
      </w:tr>
      <w:tr w:rsidR="00616BEC" w:rsidRPr="006A44DF" w14:paraId="30C2114D" w14:textId="77777777" w:rsidTr="00FC6857">
        <w:trPr>
          <w:cantSplit/>
        </w:trPr>
        <w:tc>
          <w:tcPr>
            <w:tcW w:w="1440" w:type="dxa"/>
            <w:tcBorders>
              <w:top w:val="single" w:sz="6" w:space="0" w:color="auto"/>
              <w:left w:val="single" w:sz="6" w:space="0" w:color="auto"/>
            </w:tcBorders>
          </w:tcPr>
          <w:p w14:paraId="0B7000FB"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Personnel information</w:t>
            </w:r>
          </w:p>
        </w:tc>
        <w:tc>
          <w:tcPr>
            <w:tcW w:w="3960" w:type="dxa"/>
            <w:tcBorders>
              <w:top w:val="single" w:sz="6" w:space="0" w:color="auto"/>
              <w:left w:val="single" w:sz="6" w:space="0" w:color="auto"/>
            </w:tcBorders>
          </w:tcPr>
          <w:p w14:paraId="62E2663D"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 xml:space="preserve">Name </w:t>
            </w:r>
          </w:p>
          <w:p w14:paraId="22790FD3"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c>
          <w:tcPr>
            <w:tcW w:w="3690" w:type="dxa"/>
            <w:tcBorders>
              <w:top w:val="single" w:sz="6" w:space="0" w:color="auto"/>
              <w:left w:val="single" w:sz="6" w:space="0" w:color="auto"/>
              <w:right w:val="single" w:sz="6" w:space="0" w:color="auto"/>
            </w:tcBorders>
          </w:tcPr>
          <w:p w14:paraId="1960C714"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Date of birth</w:t>
            </w:r>
          </w:p>
        </w:tc>
      </w:tr>
      <w:tr w:rsidR="00616BEC" w:rsidRPr="006A44DF" w14:paraId="24877C20" w14:textId="77777777" w:rsidTr="00FC6857">
        <w:trPr>
          <w:cantSplit/>
        </w:trPr>
        <w:tc>
          <w:tcPr>
            <w:tcW w:w="1440" w:type="dxa"/>
            <w:tcBorders>
              <w:left w:val="single" w:sz="6" w:space="0" w:color="auto"/>
            </w:tcBorders>
          </w:tcPr>
          <w:p w14:paraId="201E71F2"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c>
          <w:tcPr>
            <w:tcW w:w="7650" w:type="dxa"/>
            <w:gridSpan w:val="2"/>
            <w:tcBorders>
              <w:top w:val="single" w:sz="6" w:space="0" w:color="auto"/>
              <w:left w:val="single" w:sz="6" w:space="0" w:color="auto"/>
              <w:right w:val="single" w:sz="6" w:space="0" w:color="auto"/>
            </w:tcBorders>
          </w:tcPr>
          <w:p w14:paraId="4B060284"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Professional qualifications</w:t>
            </w:r>
          </w:p>
          <w:p w14:paraId="409B653C"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p>
        </w:tc>
      </w:tr>
      <w:tr w:rsidR="00616BEC" w:rsidRPr="006A44DF" w14:paraId="55EDB1E4" w14:textId="77777777" w:rsidTr="00FC6857">
        <w:trPr>
          <w:cantSplit/>
        </w:trPr>
        <w:tc>
          <w:tcPr>
            <w:tcW w:w="1440" w:type="dxa"/>
            <w:tcBorders>
              <w:top w:val="single" w:sz="6" w:space="0" w:color="auto"/>
              <w:left w:val="single" w:sz="6" w:space="0" w:color="auto"/>
            </w:tcBorders>
          </w:tcPr>
          <w:p w14:paraId="7CB19C7B"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Present employment</w:t>
            </w:r>
          </w:p>
        </w:tc>
        <w:tc>
          <w:tcPr>
            <w:tcW w:w="7650" w:type="dxa"/>
            <w:gridSpan w:val="2"/>
            <w:tcBorders>
              <w:top w:val="single" w:sz="6" w:space="0" w:color="auto"/>
              <w:left w:val="single" w:sz="6" w:space="0" w:color="auto"/>
              <w:right w:val="single" w:sz="6" w:space="0" w:color="auto"/>
            </w:tcBorders>
          </w:tcPr>
          <w:p w14:paraId="44CD181D"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Name of employer</w:t>
            </w:r>
          </w:p>
          <w:p w14:paraId="0B22ED13"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r>
      <w:tr w:rsidR="00616BEC" w:rsidRPr="006A44DF" w14:paraId="2C6ED897" w14:textId="77777777" w:rsidTr="00FC6857">
        <w:trPr>
          <w:cantSplit/>
        </w:trPr>
        <w:tc>
          <w:tcPr>
            <w:tcW w:w="1440" w:type="dxa"/>
            <w:tcBorders>
              <w:left w:val="single" w:sz="6" w:space="0" w:color="auto"/>
            </w:tcBorders>
          </w:tcPr>
          <w:p w14:paraId="1ACE5651"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c>
          <w:tcPr>
            <w:tcW w:w="7650" w:type="dxa"/>
            <w:gridSpan w:val="2"/>
            <w:tcBorders>
              <w:top w:val="single" w:sz="6" w:space="0" w:color="auto"/>
              <w:left w:val="single" w:sz="6" w:space="0" w:color="auto"/>
              <w:right w:val="single" w:sz="6" w:space="0" w:color="auto"/>
            </w:tcBorders>
          </w:tcPr>
          <w:p w14:paraId="78D216C6"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Address of employer</w:t>
            </w:r>
          </w:p>
          <w:p w14:paraId="2EC0905C"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p>
        </w:tc>
      </w:tr>
      <w:tr w:rsidR="00616BEC" w:rsidRPr="006A44DF" w14:paraId="270D536A" w14:textId="77777777" w:rsidTr="00FC6857">
        <w:trPr>
          <w:cantSplit/>
        </w:trPr>
        <w:tc>
          <w:tcPr>
            <w:tcW w:w="1440" w:type="dxa"/>
            <w:tcBorders>
              <w:left w:val="single" w:sz="6" w:space="0" w:color="auto"/>
            </w:tcBorders>
          </w:tcPr>
          <w:p w14:paraId="3377D10E"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c>
          <w:tcPr>
            <w:tcW w:w="3960" w:type="dxa"/>
            <w:tcBorders>
              <w:top w:val="single" w:sz="6" w:space="0" w:color="auto"/>
              <w:left w:val="single" w:sz="6" w:space="0" w:color="auto"/>
            </w:tcBorders>
          </w:tcPr>
          <w:p w14:paraId="169BC268"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Telephone</w:t>
            </w:r>
          </w:p>
          <w:p w14:paraId="707DCBB9"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p>
        </w:tc>
        <w:tc>
          <w:tcPr>
            <w:tcW w:w="3690" w:type="dxa"/>
            <w:tcBorders>
              <w:top w:val="single" w:sz="6" w:space="0" w:color="auto"/>
              <w:left w:val="single" w:sz="6" w:space="0" w:color="auto"/>
              <w:right w:val="single" w:sz="6" w:space="0" w:color="auto"/>
            </w:tcBorders>
          </w:tcPr>
          <w:p w14:paraId="24FD5E09"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Contact (manager / personnel officer)</w:t>
            </w:r>
          </w:p>
        </w:tc>
      </w:tr>
      <w:tr w:rsidR="00616BEC" w:rsidRPr="006A44DF" w14:paraId="00D4270B" w14:textId="77777777" w:rsidTr="00FC6857">
        <w:trPr>
          <w:cantSplit/>
        </w:trPr>
        <w:tc>
          <w:tcPr>
            <w:tcW w:w="1440" w:type="dxa"/>
            <w:tcBorders>
              <w:left w:val="single" w:sz="6" w:space="0" w:color="auto"/>
            </w:tcBorders>
          </w:tcPr>
          <w:p w14:paraId="4545E2AC"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c>
          <w:tcPr>
            <w:tcW w:w="3960" w:type="dxa"/>
            <w:tcBorders>
              <w:top w:val="single" w:sz="6" w:space="0" w:color="auto"/>
              <w:left w:val="single" w:sz="6" w:space="0" w:color="auto"/>
            </w:tcBorders>
          </w:tcPr>
          <w:p w14:paraId="2515C02B"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Fax</w:t>
            </w:r>
          </w:p>
          <w:p w14:paraId="4E7A09BC"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p>
        </w:tc>
        <w:tc>
          <w:tcPr>
            <w:tcW w:w="3690" w:type="dxa"/>
            <w:tcBorders>
              <w:top w:val="single" w:sz="6" w:space="0" w:color="auto"/>
              <w:left w:val="single" w:sz="6" w:space="0" w:color="auto"/>
              <w:right w:val="single" w:sz="6" w:space="0" w:color="auto"/>
            </w:tcBorders>
          </w:tcPr>
          <w:p w14:paraId="3AD46284"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E-mail</w:t>
            </w:r>
          </w:p>
        </w:tc>
      </w:tr>
      <w:tr w:rsidR="00616BEC" w:rsidRPr="006A44DF" w14:paraId="3E294820" w14:textId="77777777" w:rsidTr="00FC6857">
        <w:trPr>
          <w:cantSplit/>
        </w:trPr>
        <w:tc>
          <w:tcPr>
            <w:tcW w:w="1440" w:type="dxa"/>
            <w:tcBorders>
              <w:left w:val="single" w:sz="6" w:space="0" w:color="auto"/>
              <w:bottom w:val="single" w:sz="6" w:space="0" w:color="auto"/>
            </w:tcBorders>
          </w:tcPr>
          <w:p w14:paraId="65EA703D" w14:textId="77777777" w:rsidR="00616BEC" w:rsidRPr="006A44DF" w:rsidRDefault="00616BEC" w:rsidP="00551839">
            <w:pPr>
              <w:suppressAutoHyphens/>
              <w:spacing w:after="71" w:line="360" w:lineRule="auto"/>
              <w:rPr>
                <w:rStyle w:val="Table"/>
                <w:rFonts w:ascii="Century Gothic" w:hAnsi="Century Gothic" w:cs="Arial"/>
                <w:b/>
                <w:bCs/>
                <w:iCs/>
                <w:spacing w:val="-2"/>
                <w:sz w:val="22"/>
              </w:rPr>
            </w:pPr>
          </w:p>
        </w:tc>
        <w:tc>
          <w:tcPr>
            <w:tcW w:w="3960" w:type="dxa"/>
            <w:tcBorders>
              <w:top w:val="single" w:sz="6" w:space="0" w:color="auto"/>
              <w:left w:val="single" w:sz="6" w:space="0" w:color="auto"/>
              <w:bottom w:val="single" w:sz="6" w:space="0" w:color="auto"/>
            </w:tcBorders>
          </w:tcPr>
          <w:p w14:paraId="6DE0CA8C"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Job title</w:t>
            </w:r>
          </w:p>
          <w:p w14:paraId="63C741DC"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p>
        </w:tc>
        <w:tc>
          <w:tcPr>
            <w:tcW w:w="3690" w:type="dxa"/>
            <w:tcBorders>
              <w:top w:val="single" w:sz="6" w:space="0" w:color="auto"/>
              <w:left w:val="single" w:sz="6" w:space="0" w:color="auto"/>
              <w:bottom w:val="single" w:sz="6" w:space="0" w:color="auto"/>
              <w:right w:val="single" w:sz="6" w:space="0" w:color="auto"/>
            </w:tcBorders>
          </w:tcPr>
          <w:p w14:paraId="6E368F6D" w14:textId="77777777" w:rsidR="00616BEC" w:rsidRPr="006A44DF" w:rsidRDefault="00616BEC" w:rsidP="00551839">
            <w:pPr>
              <w:suppressAutoHyphens/>
              <w:spacing w:before="60" w:after="120" w:line="360" w:lineRule="auto"/>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Years with present employer</w:t>
            </w:r>
          </w:p>
        </w:tc>
      </w:tr>
    </w:tbl>
    <w:p w14:paraId="50C0D375" w14:textId="77777777" w:rsidR="00616BEC" w:rsidRPr="006A44DF" w:rsidRDefault="00616BEC" w:rsidP="00551839">
      <w:pPr>
        <w:suppressAutoHyphens/>
        <w:spacing w:line="360" w:lineRule="auto"/>
        <w:rPr>
          <w:rStyle w:val="Table"/>
          <w:rFonts w:ascii="Century Gothic" w:hAnsi="Century Gothic" w:cs="Arial"/>
          <w:i/>
          <w:spacing w:val="-2"/>
          <w:sz w:val="22"/>
        </w:rPr>
      </w:pPr>
    </w:p>
    <w:p w14:paraId="107D158F" w14:textId="77777777" w:rsidR="00616BEC" w:rsidRPr="006A44DF" w:rsidRDefault="00616BEC" w:rsidP="00551839">
      <w:pPr>
        <w:suppressAutoHyphens/>
        <w:spacing w:line="360" w:lineRule="auto"/>
        <w:rPr>
          <w:rStyle w:val="Table"/>
          <w:rFonts w:ascii="Century Gothic" w:hAnsi="Century Gothic" w:cs="Arial"/>
          <w:i/>
          <w:spacing w:val="-2"/>
          <w:sz w:val="22"/>
        </w:rPr>
      </w:pPr>
      <w:r w:rsidRPr="006A44DF">
        <w:rPr>
          <w:rStyle w:val="Table"/>
          <w:rFonts w:ascii="Century Gothic" w:hAnsi="Century Gothic" w:cs="Arial"/>
          <w:iCs/>
          <w:spacing w:val="-2"/>
          <w:sz w:val="22"/>
        </w:rPr>
        <w:lastRenderedPageBreak/>
        <w:t xml:space="preserve">Summarize professional experience over the last </w:t>
      </w:r>
      <w:r w:rsidRPr="006A44DF">
        <w:rPr>
          <w:rStyle w:val="Table"/>
          <w:rFonts w:ascii="Century Gothic" w:hAnsi="Century Gothic" w:cs="Arial"/>
          <w:spacing w:val="-2"/>
          <w:sz w:val="22"/>
        </w:rPr>
        <w:t>10</w:t>
      </w:r>
      <w:r w:rsidRPr="006A44DF">
        <w:rPr>
          <w:rStyle w:val="Table"/>
          <w:rFonts w:ascii="Century Gothic" w:hAnsi="Century Gothic" w:cs="Arial"/>
          <w:iCs/>
          <w:spacing w:val="-2"/>
          <w:sz w:val="22"/>
        </w:rPr>
        <w:t xml:space="preserve"> years, in reverse chronological order. Indicate particular technical and managerial experience relevant to the project.</w:t>
      </w:r>
    </w:p>
    <w:tbl>
      <w:tblPr>
        <w:tblW w:w="0" w:type="auto"/>
        <w:tblInd w:w="72" w:type="dxa"/>
        <w:tblLayout w:type="fixed"/>
        <w:tblCellMar>
          <w:left w:w="72" w:type="dxa"/>
          <w:right w:w="72" w:type="dxa"/>
        </w:tblCellMar>
        <w:tblLook w:val="0000" w:firstRow="0" w:lastRow="0" w:firstColumn="0" w:lastColumn="0" w:noHBand="0" w:noVBand="0"/>
      </w:tblPr>
      <w:tblGrid>
        <w:gridCol w:w="1021"/>
        <w:gridCol w:w="1021"/>
        <w:gridCol w:w="6552"/>
      </w:tblGrid>
      <w:tr w:rsidR="00616BEC" w:rsidRPr="006A44DF" w14:paraId="349478C4" w14:textId="77777777" w:rsidTr="00FC6857">
        <w:trPr>
          <w:cantSplit/>
          <w:trHeight w:val="530"/>
          <w:tblHeader/>
        </w:trPr>
        <w:tc>
          <w:tcPr>
            <w:tcW w:w="1021" w:type="dxa"/>
            <w:tcBorders>
              <w:top w:val="single" w:sz="6" w:space="0" w:color="auto"/>
              <w:left w:val="single" w:sz="6" w:space="0" w:color="auto"/>
            </w:tcBorders>
          </w:tcPr>
          <w:p w14:paraId="29B0D190" w14:textId="77777777" w:rsidR="00616BEC" w:rsidRPr="006A44DF" w:rsidRDefault="00616BEC" w:rsidP="00551839">
            <w:pPr>
              <w:suppressAutoHyphens/>
              <w:spacing w:before="60" w:after="60" w:line="360" w:lineRule="auto"/>
              <w:jc w:val="center"/>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From</w:t>
            </w:r>
          </w:p>
        </w:tc>
        <w:tc>
          <w:tcPr>
            <w:tcW w:w="1021" w:type="dxa"/>
            <w:tcBorders>
              <w:top w:val="single" w:sz="6" w:space="0" w:color="auto"/>
              <w:left w:val="single" w:sz="6" w:space="0" w:color="auto"/>
            </w:tcBorders>
          </w:tcPr>
          <w:p w14:paraId="7F644724" w14:textId="77777777" w:rsidR="00616BEC" w:rsidRPr="006A44DF" w:rsidRDefault="00616BEC" w:rsidP="00551839">
            <w:pPr>
              <w:suppressAutoHyphens/>
              <w:spacing w:before="60" w:after="60" w:line="360" w:lineRule="auto"/>
              <w:jc w:val="center"/>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To</w:t>
            </w:r>
          </w:p>
        </w:tc>
        <w:tc>
          <w:tcPr>
            <w:tcW w:w="6552" w:type="dxa"/>
            <w:tcBorders>
              <w:top w:val="single" w:sz="6" w:space="0" w:color="auto"/>
              <w:left w:val="single" w:sz="6" w:space="0" w:color="auto"/>
              <w:right w:val="single" w:sz="6" w:space="0" w:color="auto"/>
            </w:tcBorders>
          </w:tcPr>
          <w:p w14:paraId="450A3B5F" w14:textId="77777777" w:rsidR="00616BEC" w:rsidRPr="006A44DF" w:rsidRDefault="00616BEC" w:rsidP="00551839">
            <w:pPr>
              <w:suppressAutoHyphens/>
              <w:spacing w:before="60" w:after="60" w:line="360" w:lineRule="auto"/>
              <w:jc w:val="center"/>
              <w:rPr>
                <w:rStyle w:val="Table"/>
                <w:rFonts w:ascii="Century Gothic" w:hAnsi="Century Gothic" w:cs="Arial"/>
                <w:b/>
                <w:bCs/>
                <w:iCs/>
                <w:spacing w:val="-2"/>
                <w:sz w:val="22"/>
              </w:rPr>
            </w:pPr>
            <w:r w:rsidRPr="006A44DF">
              <w:rPr>
                <w:rStyle w:val="Table"/>
                <w:rFonts w:ascii="Century Gothic" w:hAnsi="Century Gothic" w:cs="Arial"/>
                <w:b/>
                <w:bCs/>
                <w:iCs/>
                <w:spacing w:val="-2"/>
                <w:sz w:val="22"/>
              </w:rPr>
              <w:t>Company / Project / Position / Relevant technical and management experience</w:t>
            </w:r>
          </w:p>
        </w:tc>
      </w:tr>
      <w:tr w:rsidR="00616BEC" w:rsidRPr="006A44DF" w14:paraId="3DEF0D2F" w14:textId="77777777" w:rsidTr="00FC6857">
        <w:trPr>
          <w:cantSplit/>
          <w:trHeight w:val="283"/>
        </w:trPr>
        <w:tc>
          <w:tcPr>
            <w:tcW w:w="1021" w:type="dxa"/>
            <w:tcBorders>
              <w:top w:val="single" w:sz="6" w:space="0" w:color="auto"/>
              <w:left w:val="single" w:sz="6" w:space="0" w:color="auto"/>
            </w:tcBorders>
          </w:tcPr>
          <w:p w14:paraId="3EE9B518"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1021" w:type="dxa"/>
            <w:tcBorders>
              <w:top w:val="single" w:sz="6" w:space="0" w:color="auto"/>
              <w:left w:val="single" w:sz="6" w:space="0" w:color="auto"/>
            </w:tcBorders>
          </w:tcPr>
          <w:p w14:paraId="26D534E9"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6552" w:type="dxa"/>
            <w:tcBorders>
              <w:top w:val="single" w:sz="6" w:space="0" w:color="auto"/>
              <w:left w:val="single" w:sz="6" w:space="0" w:color="auto"/>
              <w:right w:val="single" w:sz="6" w:space="0" w:color="auto"/>
            </w:tcBorders>
          </w:tcPr>
          <w:p w14:paraId="5C5B844B"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r>
      <w:tr w:rsidR="00616BEC" w:rsidRPr="006A44DF" w14:paraId="1549C3FE" w14:textId="77777777" w:rsidTr="00FC6857">
        <w:trPr>
          <w:cantSplit/>
          <w:trHeight w:val="283"/>
        </w:trPr>
        <w:tc>
          <w:tcPr>
            <w:tcW w:w="1021" w:type="dxa"/>
            <w:tcBorders>
              <w:top w:val="dotted" w:sz="4" w:space="0" w:color="auto"/>
              <w:left w:val="single" w:sz="6" w:space="0" w:color="auto"/>
            </w:tcBorders>
          </w:tcPr>
          <w:p w14:paraId="16D9990C"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1021" w:type="dxa"/>
            <w:tcBorders>
              <w:top w:val="dotted" w:sz="4" w:space="0" w:color="auto"/>
              <w:left w:val="single" w:sz="6" w:space="0" w:color="auto"/>
            </w:tcBorders>
          </w:tcPr>
          <w:p w14:paraId="34D11416"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6552" w:type="dxa"/>
            <w:tcBorders>
              <w:top w:val="dotted" w:sz="4" w:space="0" w:color="auto"/>
              <w:left w:val="single" w:sz="6" w:space="0" w:color="auto"/>
              <w:right w:val="single" w:sz="6" w:space="0" w:color="auto"/>
            </w:tcBorders>
          </w:tcPr>
          <w:p w14:paraId="53FC68B5"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r>
      <w:tr w:rsidR="00616BEC" w:rsidRPr="006A44DF" w14:paraId="418A6F9A" w14:textId="77777777" w:rsidTr="00FC6857">
        <w:trPr>
          <w:cantSplit/>
          <w:trHeight w:val="271"/>
        </w:trPr>
        <w:tc>
          <w:tcPr>
            <w:tcW w:w="1021" w:type="dxa"/>
            <w:tcBorders>
              <w:top w:val="dotted" w:sz="4" w:space="0" w:color="auto"/>
              <w:left w:val="single" w:sz="6" w:space="0" w:color="auto"/>
              <w:bottom w:val="dotted" w:sz="4" w:space="0" w:color="auto"/>
            </w:tcBorders>
          </w:tcPr>
          <w:p w14:paraId="49F0B1C0"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1021" w:type="dxa"/>
            <w:tcBorders>
              <w:top w:val="dotted" w:sz="4" w:space="0" w:color="auto"/>
              <w:left w:val="single" w:sz="6" w:space="0" w:color="auto"/>
              <w:bottom w:val="dotted" w:sz="4" w:space="0" w:color="auto"/>
            </w:tcBorders>
          </w:tcPr>
          <w:p w14:paraId="31E001B8"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6552" w:type="dxa"/>
            <w:tcBorders>
              <w:top w:val="dotted" w:sz="4" w:space="0" w:color="auto"/>
              <w:left w:val="single" w:sz="6" w:space="0" w:color="auto"/>
              <w:bottom w:val="dotted" w:sz="4" w:space="0" w:color="auto"/>
              <w:right w:val="single" w:sz="6" w:space="0" w:color="auto"/>
            </w:tcBorders>
          </w:tcPr>
          <w:p w14:paraId="79AECA0E"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r>
      <w:tr w:rsidR="00616BEC" w:rsidRPr="006A44DF" w14:paraId="518C8E7E" w14:textId="77777777" w:rsidTr="00FC6857">
        <w:trPr>
          <w:cantSplit/>
          <w:trHeight w:val="283"/>
        </w:trPr>
        <w:tc>
          <w:tcPr>
            <w:tcW w:w="1021" w:type="dxa"/>
            <w:tcBorders>
              <w:top w:val="dotted" w:sz="4" w:space="0" w:color="auto"/>
              <w:left w:val="single" w:sz="6" w:space="0" w:color="auto"/>
              <w:bottom w:val="dotted" w:sz="4" w:space="0" w:color="auto"/>
            </w:tcBorders>
          </w:tcPr>
          <w:p w14:paraId="76E82BCD"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1021" w:type="dxa"/>
            <w:tcBorders>
              <w:top w:val="dotted" w:sz="4" w:space="0" w:color="auto"/>
              <w:left w:val="single" w:sz="6" w:space="0" w:color="auto"/>
              <w:bottom w:val="dotted" w:sz="4" w:space="0" w:color="auto"/>
            </w:tcBorders>
          </w:tcPr>
          <w:p w14:paraId="43E554E7"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c>
          <w:tcPr>
            <w:tcW w:w="6552" w:type="dxa"/>
            <w:tcBorders>
              <w:top w:val="dotted" w:sz="4" w:space="0" w:color="auto"/>
              <w:left w:val="single" w:sz="6" w:space="0" w:color="auto"/>
              <w:bottom w:val="dotted" w:sz="4" w:space="0" w:color="auto"/>
              <w:right w:val="single" w:sz="6" w:space="0" w:color="auto"/>
            </w:tcBorders>
          </w:tcPr>
          <w:p w14:paraId="4FF6FE74" w14:textId="77777777" w:rsidR="00616BEC" w:rsidRPr="006A44DF" w:rsidRDefault="00616BEC" w:rsidP="00551839">
            <w:pPr>
              <w:suppressAutoHyphens/>
              <w:spacing w:after="71" w:line="360" w:lineRule="auto"/>
              <w:rPr>
                <w:rStyle w:val="Table"/>
                <w:rFonts w:ascii="Century Gothic" w:hAnsi="Century Gothic" w:cs="Arial"/>
                <w:i/>
                <w:spacing w:val="-2"/>
                <w:szCs w:val="20"/>
              </w:rPr>
            </w:pPr>
          </w:p>
        </w:tc>
      </w:tr>
    </w:tbl>
    <w:p w14:paraId="18435643" w14:textId="50028569" w:rsidR="00616BEC" w:rsidRPr="006A44DF" w:rsidRDefault="00784512" w:rsidP="00551839">
      <w:pPr>
        <w:pStyle w:val="TitreForm"/>
        <w:spacing w:line="360" w:lineRule="auto"/>
        <w:rPr>
          <w:rFonts w:ascii="Century Gothic" w:hAnsi="Century Gothic"/>
          <w:sz w:val="28"/>
          <w:szCs w:val="28"/>
        </w:rPr>
      </w:pPr>
      <w:bookmarkStart w:id="3" w:name="_Toc383597061"/>
      <w:bookmarkStart w:id="4" w:name="_Toc384046861"/>
      <w:bookmarkStart w:id="5" w:name="_Toc401576201"/>
      <w:r w:rsidRPr="006A44DF">
        <w:rPr>
          <w:rFonts w:ascii="Century Gothic" w:hAnsi="Century Gothic"/>
          <w:sz w:val="28"/>
          <w:szCs w:val="28"/>
        </w:rPr>
        <w:t>06 Environmental</w:t>
      </w:r>
      <w:r w:rsidR="00616BEC" w:rsidRPr="006A44DF">
        <w:rPr>
          <w:rFonts w:ascii="Century Gothic" w:hAnsi="Century Gothic"/>
          <w:sz w:val="28"/>
          <w:szCs w:val="28"/>
        </w:rPr>
        <w:t>, Social, Health and Safety (ESHS) Documentation</w:t>
      </w:r>
      <w:bookmarkEnd w:id="3"/>
      <w:bookmarkEnd w:id="4"/>
      <w:bookmarkEnd w:id="5"/>
    </w:p>
    <w:p w14:paraId="6A50FDB0" w14:textId="77777777" w:rsidR="00616BEC" w:rsidRPr="006A44DF" w:rsidRDefault="00616BEC" w:rsidP="00551839">
      <w:pPr>
        <w:spacing w:line="360" w:lineRule="auto"/>
        <w:rPr>
          <w:rFonts w:ascii="Century Gothic" w:hAnsi="Century Gothic"/>
        </w:rPr>
      </w:pPr>
    </w:p>
    <w:p w14:paraId="40212F5D" w14:textId="77777777" w:rsidR="00616BEC" w:rsidRPr="006A44DF" w:rsidRDefault="00616BEC" w:rsidP="00551839">
      <w:pPr>
        <w:tabs>
          <w:tab w:val="left" w:pos="6237"/>
        </w:tabs>
        <w:spacing w:after="142" w:line="360" w:lineRule="auto"/>
        <w:rPr>
          <w:rFonts w:ascii="Century Gothic" w:hAnsi="Century Gothic" w:cs="Arial"/>
        </w:rPr>
      </w:pPr>
      <w:r w:rsidRPr="006A44DF">
        <w:rPr>
          <w:rFonts w:ascii="Century Gothic" w:hAnsi="Century Gothic" w:cs="Arial"/>
        </w:rPr>
        <w:t xml:space="preserve">Applicant’s Legal Name: </w:t>
      </w:r>
      <w:r w:rsidRPr="006A44DF">
        <w:rPr>
          <w:rFonts w:ascii="Century Gothic" w:hAnsi="Century Gothic" w:cs="Arial"/>
        </w:rPr>
        <w:tab/>
        <w:t>Date: ________________</w:t>
      </w:r>
    </w:p>
    <w:p w14:paraId="5422E83D" w14:textId="77777777" w:rsidR="00616BEC" w:rsidRPr="006A44DF" w:rsidRDefault="00616BEC" w:rsidP="00551839">
      <w:pPr>
        <w:tabs>
          <w:tab w:val="left" w:pos="6237"/>
        </w:tabs>
        <w:spacing w:after="142" w:line="360" w:lineRule="auto"/>
        <w:rPr>
          <w:rFonts w:ascii="Century Gothic" w:hAnsi="Century Gothic" w:cs="Arial"/>
        </w:rPr>
      </w:pPr>
      <w:r w:rsidRPr="006A44DF">
        <w:rPr>
          <w:rFonts w:ascii="Century Gothic" w:hAnsi="Century Gothic" w:cs="Arial"/>
        </w:rPr>
        <w:t xml:space="preserve">Applicant’s JV Member name: </w:t>
      </w:r>
      <w:r w:rsidRPr="006A44DF">
        <w:rPr>
          <w:rFonts w:ascii="Century Gothic" w:hAnsi="Century Gothic" w:cs="Arial"/>
        </w:rPr>
        <w:tab/>
        <w:t>ICB No.: _____________</w:t>
      </w:r>
    </w:p>
    <w:p w14:paraId="5A3443C0" w14:textId="77777777" w:rsidR="00616BEC" w:rsidRPr="006A44DF" w:rsidRDefault="00616BEC" w:rsidP="00551839">
      <w:pPr>
        <w:spacing w:line="360" w:lineRule="auto"/>
        <w:rPr>
          <w:rFonts w:ascii="Century Gothic" w:hAnsi="Century Gothic" w:cs="Arial"/>
        </w:rPr>
      </w:pP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3969"/>
        <w:gridCol w:w="4961"/>
      </w:tblGrid>
      <w:tr w:rsidR="00616BEC" w:rsidRPr="006A44DF" w14:paraId="0E4D1A28" w14:textId="77777777" w:rsidTr="00FC6857">
        <w:trPr>
          <w:tblHeader/>
        </w:trPr>
        <w:tc>
          <w:tcPr>
            <w:tcW w:w="9682" w:type="dxa"/>
            <w:gridSpan w:val="3"/>
            <w:shd w:val="clear" w:color="auto" w:fill="auto"/>
          </w:tcPr>
          <w:p w14:paraId="2218038E" w14:textId="77777777" w:rsidR="00616BEC" w:rsidRPr="006A44DF" w:rsidRDefault="00616BEC" w:rsidP="00551839">
            <w:pPr>
              <w:spacing w:before="142" w:line="360" w:lineRule="auto"/>
              <w:jc w:val="center"/>
              <w:rPr>
                <w:rFonts w:ascii="Century Gothic" w:hAnsi="Century Gothic" w:cs="Arial"/>
              </w:rPr>
            </w:pPr>
            <w:r w:rsidRPr="006A44DF">
              <w:rPr>
                <w:rFonts w:ascii="Century Gothic" w:hAnsi="Century Gothic" w:cs="Arial"/>
                <w:b/>
              </w:rPr>
              <w:t>The Applicant shall demonstrate the existence of the following in-house policies and procedures</w:t>
            </w:r>
            <w:r w:rsidRPr="006A44DF">
              <w:rPr>
                <w:rFonts w:ascii="Century Gothic" w:hAnsi="Century Gothic" w:cs="Arial"/>
              </w:rPr>
              <w:t>.</w:t>
            </w:r>
          </w:p>
        </w:tc>
      </w:tr>
      <w:tr w:rsidR="00616BEC" w:rsidRPr="006A44DF" w14:paraId="655F599C" w14:textId="77777777" w:rsidTr="00FC6857">
        <w:trPr>
          <w:tblHeader/>
        </w:trPr>
        <w:tc>
          <w:tcPr>
            <w:tcW w:w="752" w:type="dxa"/>
            <w:shd w:val="clear" w:color="auto" w:fill="auto"/>
          </w:tcPr>
          <w:p w14:paraId="3EF13384" w14:textId="77777777" w:rsidR="00616BEC" w:rsidRPr="006A44DF" w:rsidRDefault="00616BEC" w:rsidP="00551839">
            <w:pPr>
              <w:spacing w:before="142" w:line="360" w:lineRule="auto"/>
              <w:rPr>
                <w:rFonts w:ascii="Century Gothic" w:hAnsi="Century Gothic" w:cs="Arial"/>
              </w:rPr>
            </w:pPr>
          </w:p>
        </w:tc>
        <w:tc>
          <w:tcPr>
            <w:tcW w:w="3969" w:type="dxa"/>
            <w:shd w:val="clear" w:color="auto" w:fill="auto"/>
          </w:tcPr>
          <w:p w14:paraId="465237A1" w14:textId="77777777" w:rsidR="00616BEC" w:rsidRPr="006A44DF" w:rsidRDefault="00616BEC" w:rsidP="00551839">
            <w:pPr>
              <w:spacing w:before="142" w:line="360" w:lineRule="auto"/>
              <w:rPr>
                <w:rFonts w:ascii="Century Gothic" w:hAnsi="Century Gothic" w:cs="Arial"/>
                <w:b/>
              </w:rPr>
            </w:pPr>
            <w:r w:rsidRPr="006A44DF">
              <w:rPr>
                <w:rFonts w:ascii="Century Gothic" w:hAnsi="Century Gothic" w:cs="Arial"/>
                <w:b/>
              </w:rPr>
              <w:t>Description</w:t>
            </w:r>
          </w:p>
        </w:tc>
        <w:tc>
          <w:tcPr>
            <w:tcW w:w="4961" w:type="dxa"/>
            <w:shd w:val="clear" w:color="auto" w:fill="auto"/>
          </w:tcPr>
          <w:p w14:paraId="5B2CEBCF" w14:textId="77777777" w:rsidR="00616BEC" w:rsidRPr="006A44DF" w:rsidRDefault="00616BEC" w:rsidP="00551839">
            <w:pPr>
              <w:spacing w:before="142" w:line="360" w:lineRule="auto"/>
              <w:jc w:val="center"/>
              <w:rPr>
                <w:rFonts w:ascii="Century Gothic" w:hAnsi="Century Gothic" w:cs="Arial"/>
                <w:b/>
              </w:rPr>
            </w:pPr>
            <w:r w:rsidRPr="006A44DF">
              <w:rPr>
                <w:rFonts w:ascii="Century Gothic" w:hAnsi="Century Gothic" w:cs="Arial"/>
                <w:b/>
              </w:rPr>
              <w:t>Supporting Documentation required in English (Original or Translation)</w:t>
            </w:r>
          </w:p>
        </w:tc>
      </w:tr>
      <w:tr w:rsidR="00616BEC" w:rsidRPr="006A44DF" w14:paraId="728192A6" w14:textId="77777777" w:rsidTr="00FC6857">
        <w:tc>
          <w:tcPr>
            <w:tcW w:w="752" w:type="dxa"/>
            <w:shd w:val="clear" w:color="auto" w:fill="auto"/>
          </w:tcPr>
          <w:p w14:paraId="15FDA7B7"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1</w:t>
            </w:r>
          </w:p>
        </w:tc>
        <w:tc>
          <w:tcPr>
            <w:tcW w:w="3969" w:type="dxa"/>
            <w:shd w:val="clear" w:color="auto" w:fill="auto"/>
          </w:tcPr>
          <w:p w14:paraId="3F17DC7D"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Health &amp; Safety Policy</w:t>
            </w:r>
          </w:p>
        </w:tc>
        <w:tc>
          <w:tcPr>
            <w:tcW w:w="4961" w:type="dxa"/>
            <w:shd w:val="clear" w:color="auto" w:fill="auto"/>
          </w:tcPr>
          <w:p w14:paraId="11728C6B"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Policy document or the index of the health &amp; safety manual or other relevant documents acceptable to the Employer.</w:t>
            </w:r>
          </w:p>
        </w:tc>
      </w:tr>
      <w:tr w:rsidR="00616BEC" w:rsidRPr="006A44DF" w14:paraId="34DD41F8" w14:textId="77777777" w:rsidTr="00FC6857">
        <w:tc>
          <w:tcPr>
            <w:tcW w:w="752" w:type="dxa"/>
            <w:shd w:val="clear" w:color="auto" w:fill="auto"/>
          </w:tcPr>
          <w:p w14:paraId="6FE3E9D4"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lastRenderedPageBreak/>
              <w:t>2</w:t>
            </w:r>
          </w:p>
        </w:tc>
        <w:tc>
          <w:tcPr>
            <w:tcW w:w="3969" w:type="dxa"/>
            <w:shd w:val="clear" w:color="auto" w:fill="auto"/>
          </w:tcPr>
          <w:p w14:paraId="158E7037"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Environmental Management Policy</w:t>
            </w:r>
          </w:p>
        </w:tc>
        <w:tc>
          <w:tcPr>
            <w:tcW w:w="4961" w:type="dxa"/>
            <w:shd w:val="clear" w:color="auto" w:fill="auto"/>
          </w:tcPr>
          <w:p w14:paraId="1473ADBF"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Policy document or the index of the Environmental Management manual or other relevant documents acceptable to the Employer</w:t>
            </w:r>
          </w:p>
        </w:tc>
      </w:tr>
      <w:tr w:rsidR="00616BEC" w:rsidRPr="006A44DF" w14:paraId="66A0412D" w14:textId="77777777" w:rsidTr="00FC6857">
        <w:tc>
          <w:tcPr>
            <w:tcW w:w="752" w:type="dxa"/>
            <w:shd w:val="clear" w:color="auto" w:fill="auto"/>
          </w:tcPr>
          <w:p w14:paraId="273888CF"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3</w:t>
            </w:r>
          </w:p>
        </w:tc>
        <w:tc>
          <w:tcPr>
            <w:tcW w:w="3969" w:type="dxa"/>
            <w:shd w:val="clear" w:color="auto" w:fill="auto"/>
          </w:tcPr>
          <w:p w14:paraId="3EE52C24"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 xml:space="preserve">Declaration of compliance with ILO core </w:t>
            </w:r>
            <w:proofErr w:type="spellStart"/>
            <w:r w:rsidRPr="006A44DF">
              <w:rPr>
                <w:rFonts w:ascii="Century Gothic" w:hAnsi="Century Gothic" w:cs="Arial"/>
              </w:rPr>
              <w:t>labor</w:t>
            </w:r>
            <w:proofErr w:type="spellEnd"/>
            <w:r w:rsidRPr="006A44DF">
              <w:rPr>
                <w:rFonts w:ascii="Century Gothic" w:hAnsi="Century Gothic" w:cs="Arial"/>
              </w:rPr>
              <w:t xml:space="preserve"> standards in operations</w:t>
            </w:r>
          </w:p>
        </w:tc>
        <w:tc>
          <w:tcPr>
            <w:tcW w:w="4961" w:type="dxa"/>
            <w:shd w:val="clear" w:color="auto" w:fill="auto"/>
          </w:tcPr>
          <w:p w14:paraId="78DB2ABB"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The Applicant certifies (by ticking explicitly) complying with the following core labour standards</w:t>
            </w:r>
          </w:p>
          <w:p w14:paraId="0B0336FB" w14:textId="1EE3606F" w:rsidR="00616BEC" w:rsidRPr="006A44DF" w:rsidRDefault="00784512" w:rsidP="00551839">
            <w:pPr>
              <w:spacing w:before="142" w:line="360" w:lineRule="auto"/>
              <w:rPr>
                <w:rFonts w:ascii="Century Gothic" w:hAnsi="Century Gothic" w:cs="Arial"/>
              </w:rPr>
            </w:pPr>
            <w:r w:rsidRPr="006A44DF">
              <w:rPr>
                <w:rFonts w:ascii="Century Gothic" w:hAnsi="Century Gothic" w:cs="Arial"/>
              </w:rPr>
              <w:t> Freedom</w:t>
            </w:r>
            <w:r w:rsidR="00616BEC" w:rsidRPr="006A44DF">
              <w:rPr>
                <w:rFonts w:ascii="Century Gothic" w:hAnsi="Century Gothic" w:cs="Arial"/>
              </w:rPr>
              <w:t xml:space="preserve"> of Association</w:t>
            </w:r>
          </w:p>
          <w:p w14:paraId="1560F628" w14:textId="299E721C" w:rsidR="00616BEC" w:rsidRPr="006A44DF" w:rsidRDefault="00784512" w:rsidP="00551839">
            <w:pPr>
              <w:spacing w:before="142" w:line="360" w:lineRule="auto"/>
              <w:rPr>
                <w:rFonts w:ascii="Century Gothic" w:hAnsi="Century Gothic" w:cs="Arial"/>
              </w:rPr>
            </w:pPr>
            <w:r w:rsidRPr="006A44DF">
              <w:rPr>
                <w:rFonts w:ascii="Century Gothic" w:hAnsi="Century Gothic" w:cs="Arial"/>
              </w:rPr>
              <w:t> Forced</w:t>
            </w:r>
            <w:r w:rsidR="00616BEC" w:rsidRPr="006A44DF">
              <w:rPr>
                <w:rFonts w:ascii="Century Gothic" w:hAnsi="Century Gothic" w:cs="Arial"/>
              </w:rPr>
              <w:t xml:space="preserve"> </w:t>
            </w:r>
            <w:r w:rsidRPr="006A44DF">
              <w:rPr>
                <w:rFonts w:ascii="Century Gothic" w:hAnsi="Century Gothic" w:cs="Arial"/>
              </w:rPr>
              <w:t>Labour</w:t>
            </w:r>
            <w:r w:rsidR="00616BEC" w:rsidRPr="006A44DF">
              <w:rPr>
                <w:rFonts w:ascii="Century Gothic" w:hAnsi="Century Gothic" w:cs="Arial"/>
              </w:rPr>
              <w:t xml:space="preserve"> </w:t>
            </w:r>
          </w:p>
          <w:p w14:paraId="43D00E22" w14:textId="6B032A22" w:rsidR="00616BEC" w:rsidRPr="006A44DF" w:rsidRDefault="00784512" w:rsidP="00551839">
            <w:pPr>
              <w:spacing w:before="142" w:line="360" w:lineRule="auto"/>
              <w:rPr>
                <w:rFonts w:ascii="Century Gothic" w:hAnsi="Century Gothic" w:cs="Arial"/>
              </w:rPr>
            </w:pPr>
            <w:r w:rsidRPr="006A44DF">
              <w:rPr>
                <w:rFonts w:ascii="Century Gothic" w:hAnsi="Century Gothic" w:cs="Arial"/>
              </w:rPr>
              <w:t> Discrimination</w:t>
            </w:r>
          </w:p>
          <w:p w14:paraId="1FBB11A2" w14:textId="071ACD26" w:rsidR="00616BEC" w:rsidRPr="006A44DF" w:rsidRDefault="00784512" w:rsidP="00551839">
            <w:pPr>
              <w:spacing w:before="142" w:line="360" w:lineRule="auto"/>
              <w:rPr>
                <w:rFonts w:ascii="Century Gothic" w:hAnsi="Century Gothic" w:cs="Arial"/>
              </w:rPr>
            </w:pPr>
            <w:r w:rsidRPr="006A44DF">
              <w:rPr>
                <w:rFonts w:ascii="Century Gothic" w:hAnsi="Century Gothic" w:cs="Arial"/>
              </w:rPr>
              <w:t> Child</w:t>
            </w:r>
            <w:r w:rsidR="00616BEC" w:rsidRPr="006A44DF">
              <w:rPr>
                <w:rFonts w:ascii="Century Gothic" w:hAnsi="Century Gothic" w:cs="Arial"/>
              </w:rPr>
              <w:t xml:space="preserve"> </w:t>
            </w:r>
            <w:r w:rsidRPr="006A44DF">
              <w:rPr>
                <w:rFonts w:ascii="Century Gothic" w:hAnsi="Century Gothic" w:cs="Arial"/>
              </w:rPr>
              <w:t>Labour</w:t>
            </w:r>
          </w:p>
        </w:tc>
      </w:tr>
      <w:tr w:rsidR="00616BEC" w:rsidRPr="006A44DF" w14:paraId="0F0614BD" w14:textId="77777777" w:rsidTr="00FC6857">
        <w:tc>
          <w:tcPr>
            <w:tcW w:w="752" w:type="dxa"/>
            <w:shd w:val="clear" w:color="auto" w:fill="auto"/>
          </w:tcPr>
          <w:p w14:paraId="2CF14692"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5</w:t>
            </w:r>
          </w:p>
        </w:tc>
        <w:tc>
          <w:tcPr>
            <w:tcW w:w="3969" w:type="dxa"/>
            <w:shd w:val="clear" w:color="auto" w:fill="auto"/>
          </w:tcPr>
          <w:p w14:paraId="3F2D261B"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Internal and external integration and enforcement policy</w:t>
            </w:r>
          </w:p>
        </w:tc>
        <w:tc>
          <w:tcPr>
            <w:tcW w:w="4961" w:type="dxa"/>
            <w:shd w:val="clear" w:color="auto" w:fill="auto"/>
          </w:tcPr>
          <w:p w14:paraId="421BB632"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Provide information on:</w:t>
            </w:r>
          </w:p>
          <w:p w14:paraId="3C297494" w14:textId="77777777" w:rsidR="00616BEC" w:rsidRPr="006A44DF" w:rsidRDefault="00616BEC" w:rsidP="00551839">
            <w:pPr>
              <w:numPr>
                <w:ilvl w:val="0"/>
                <w:numId w:val="11"/>
              </w:numPr>
              <w:tabs>
                <w:tab w:val="left" w:pos="383"/>
              </w:tabs>
              <w:spacing w:before="142" w:after="0" w:line="360" w:lineRule="auto"/>
              <w:ind w:left="383" w:hanging="284"/>
              <w:jc w:val="both"/>
              <w:rPr>
                <w:rFonts w:ascii="Century Gothic" w:hAnsi="Century Gothic" w:cs="Arial"/>
              </w:rPr>
            </w:pPr>
            <w:r w:rsidRPr="006A44DF">
              <w:rPr>
                <w:rFonts w:ascii="Century Gothic" w:hAnsi="Century Gothic" w:cs="Arial"/>
              </w:rPr>
              <w:t>how the Applicant ensures that subcontractors, suppliers or temporary workforce a) are aware of and b) comply with ESHS requirements</w:t>
            </w:r>
          </w:p>
          <w:p w14:paraId="1D6A387F" w14:textId="77777777" w:rsidR="00616BEC" w:rsidRPr="006A44DF" w:rsidRDefault="00616BEC" w:rsidP="00551839">
            <w:pPr>
              <w:numPr>
                <w:ilvl w:val="0"/>
                <w:numId w:val="11"/>
              </w:numPr>
              <w:tabs>
                <w:tab w:val="left" w:pos="383"/>
              </w:tabs>
              <w:spacing w:before="142" w:after="0" w:line="360" w:lineRule="auto"/>
              <w:ind w:left="383" w:hanging="284"/>
              <w:jc w:val="both"/>
              <w:rPr>
                <w:rFonts w:ascii="Century Gothic" w:hAnsi="Century Gothic" w:cs="Arial"/>
              </w:rPr>
            </w:pPr>
            <w:r w:rsidRPr="006A44DF">
              <w:rPr>
                <w:rFonts w:ascii="Century Gothic" w:hAnsi="Century Gothic" w:cs="Arial"/>
              </w:rPr>
              <w:t>nature and content of the ESHS trainings provided to employees</w:t>
            </w:r>
          </w:p>
        </w:tc>
      </w:tr>
      <w:tr w:rsidR="00616BEC" w:rsidRPr="006A44DF" w14:paraId="3DDDBFE0" w14:textId="77777777" w:rsidTr="00FC6857">
        <w:tc>
          <w:tcPr>
            <w:tcW w:w="752" w:type="dxa"/>
            <w:shd w:val="clear" w:color="auto" w:fill="auto"/>
          </w:tcPr>
          <w:p w14:paraId="77565DC4"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lastRenderedPageBreak/>
              <w:t>6</w:t>
            </w:r>
          </w:p>
        </w:tc>
        <w:tc>
          <w:tcPr>
            <w:tcW w:w="3969" w:type="dxa"/>
            <w:shd w:val="clear" w:color="auto" w:fill="auto"/>
          </w:tcPr>
          <w:p w14:paraId="47581081"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Procedures on main ESHS issues</w:t>
            </w:r>
          </w:p>
        </w:tc>
        <w:tc>
          <w:tcPr>
            <w:tcW w:w="4961" w:type="dxa"/>
            <w:shd w:val="clear" w:color="auto" w:fill="auto"/>
          </w:tcPr>
          <w:p w14:paraId="187DF8B6" w14:textId="77777777" w:rsidR="00616BEC" w:rsidRPr="006A44DF" w:rsidRDefault="00616BEC" w:rsidP="00551839">
            <w:pPr>
              <w:spacing w:before="142" w:line="360" w:lineRule="auto"/>
              <w:rPr>
                <w:rFonts w:ascii="Century Gothic" w:hAnsi="Century Gothic" w:cs="Arial"/>
              </w:rPr>
            </w:pPr>
            <w:r w:rsidRPr="006A44DF">
              <w:rPr>
                <w:rFonts w:ascii="Century Gothic" w:hAnsi="Century Gothic" w:cs="Arial"/>
              </w:rPr>
              <w:t>Unless information is already provided in policy documents submitted under the requirements of Articles 1 and 2 above, provide in-house procedures for managing the following E&amp;S issues, acceptable to the Employer:</w:t>
            </w:r>
          </w:p>
          <w:p w14:paraId="33BB1B69" w14:textId="77777777" w:rsidR="00616BEC" w:rsidRPr="006A44DF" w:rsidRDefault="00616BEC" w:rsidP="00551839">
            <w:pPr>
              <w:numPr>
                <w:ilvl w:val="0"/>
                <w:numId w:val="12"/>
              </w:numPr>
              <w:tabs>
                <w:tab w:val="left" w:pos="382"/>
              </w:tabs>
              <w:spacing w:before="142" w:after="0" w:line="360" w:lineRule="auto"/>
              <w:ind w:left="380" w:hanging="380"/>
              <w:jc w:val="both"/>
              <w:rPr>
                <w:rFonts w:ascii="Century Gothic" w:hAnsi="Century Gothic" w:cs="Arial"/>
              </w:rPr>
            </w:pPr>
            <w:r w:rsidRPr="006A44DF">
              <w:rPr>
                <w:rFonts w:ascii="Century Gothic" w:hAnsi="Century Gothic" w:cs="Arial"/>
              </w:rPr>
              <w:t>Wastewater effluents</w:t>
            </w:r>
          </w:p>
          <w:p w14:paraId="2C1754F3"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Air emissions, noise and traffic</w:t>
            </w:r>
          </w:p>
          <w:p w14:paraId="1622C4E6"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Waste</w:t>
            </w:r>
          </w:p>
          <w:p w14:paraId="4EE85E21"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Erosion and sedimentation</w:t>
            </w:r>
          </w:p>
          <w:p w14:paraId="43700921"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Site rehabilitation and revegetation</w:t>
            </w:r>
          </w:p>
          <w:p w14:paraId="3C1B1B78"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Hazardous products</w:t>
            </w:r>
          </w:p>
          <w:p w14:paraId="76F99452"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 xml:space="preserve">Training and recruitment </w:t>
            </w:r>
          </w:p>
          <w:p w14:paraId="5FBC03CD"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Safety on construction sites</w:t>
            </w:r>
          </w:p>
          <w:p w14:paraId="4AEAAC9C"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 xml:space="preserve">First aid and medical evacuation for staff. </w:t>
            </w:r>
          </w:p>
          <w:p w14:paraId="27ECAE0C" w14:textId="77777777" w:rsidR="00616BEC" w:rsidRPr="006A44DF" w:rsidRDefault="00616BEC" w:rsidP="00551839">
            <w:pPr>
              <w:numPr>
                <w:ilvl w:val="0"/>
                <w:numId w:val="12"/>
              </w:numPr>
              <w:tabs>
                <w:tab w:val="left" w:pos="382"/>
              </w:tabs>
              <w:spacing w:after="0" w:line="360" w:lineRule="auto"/>
              <w:ind w:left="380" w:hanging="380"/>
              <w:jc w:val="both"/>
              <w:rPr>
                <w:rFonts w:ascii="Century Gothic" w:hAnsi="Century Gothic" w:cs="Arial"/>
              </w:rPr>
            </w:pPr>
            <w:r w:rsidRPr="006A44DF">
              <w:rPr>
                <w:rFonts w:ascii="Century Gothic" w:hAnsi="Century Gothic" w:cs="Arial"/>
              </w:rPr>
              <w:t>Control of infectious and communicable diseases (HIV/AIDS, malaria…)</w:t>
            </w:r>
          </w:p>
        </w:tc>
      </w:tr>
    </w:tbl>
    <w:p w14:paraId="7F16D315" w14:textId="77777777" w:rsidR="00616BEC" w:rsidRPr="006A44DF" w:rsidRDefault="00616BEC" w:rsidP="00551839">
      <w:pPr>
        <w:tabs>
          <w:tab w:val="left" w:pos="1020"/>
        </w:tabs>
        <w:spacing w:line="360" w:lineRule="auto"/>
        <w:rPr>
          <w:rFonts w:ascii="Century Gothic" w:hAnsi="Century Gothic"/>
        </w:rPr>
      </w:pPr>
    </w:p>
    <w:p w14:paraId="29ACBD3F" w14:textId="77777777" w:rsidR="00616BEC" w:rsidRPr="006A44DF" w:rsidRDefault="00616BEC" w:rsidP="00551839">
      <w:pPr>
        <w:tabs>
          <w:tab w:val="left" w:pos="1020"/>
        </w:tabs>
        <w:spacing w:line="360" w:lineRule="auto"/>
        <w:rPr>
          <w:rFonts w:ascii="Century Gothic" w:hAnsi="Century Gothic"/>
        </w:rPr>
      </w:pPr>
    </w:p>
    <w:p w14:paraId="62E4F406" w14:textId="77777777" w:rsidR="00616BEC" w:rsidRPr="006A44DF" w:rsidRDefault="00616BEC" w:rsidP="00551839">
      <w:pPr>
        <w:tabs>
          <w:tab w:val="left" w:pos="1020"/>
        </w:tabs>
        <w:spacing w:line="360" w:lineRule="auto"/>
        <w:rPr>
          <w:rFonts w:ascii="Century Gothic" w:hAnsi="Century Gothic"/>
        </w:rPr>
      </w:pPr>
    </w:p>
    <w:p w14:paraId="047277BB" w14:textId="77777777" w:rsidR="00616BEC" w:rsidRPr="006A44DF" w:rsidRDefault="00616BEC" w:rsidP="00551839">
      <w:pPr>
        <w:tabs>
          <w:tab w:val="left" w:pos="1020"/>
        </w:tabs>
        <w:spacing w:line="360" w:lineRule="auto"/>
        <w:rPr>
          <w:rFonts w:ascii="Century Gothic" w:hAnsi="Century Gothic"/>
        </w:rPr>
      </w:pPr>
    </w:p>
    <w:p w14:paraId="3667E37A" w14:textId="77777777" w:rsidR="00616BEC" w:rsidRPr="006A44DF" w:rsidRDefault="00616BEC" w:rsidP="00551839">
      <w:pPr>
        <w:tabs>
          <w:tab w:val="left" w:pos="1020"/>
        </w:tabs>
        <w:spacing w:line="360" w:lineRule="auto"/>
        <w:rPr>
          <w:rFonts w:ascii="Century Gothic" w:hAnsi="Century Gothic"/>
        </w:rPr>
      </w:pPr>
    </w:p>
    <w:p w14:paraId="4A8E8F0B" w14:textId="77777777" w:rsidR="00616BEC" w:rsidRPr="006A44DF" w:rsidRDefault="00616BEC" w:rsidP="00551839">
      <w:pPr>
        <w:tabs>
          <w:tab w:val="left" w:pos="1020"/>
        </w:tabs>
        <w:spacing w:line="360" w:lineRule="auto"/>
        <w:rPr>
          <w:rFonts w:ascii="Century Gothic" w:hAnsi="Century Gothic"/>
        </w:rPr>
      </w:pPr>
    </w:p>
    <w:p w14:paraId="5A127D06" w14:textId="77777777" w:rsidR="00616BEC" w:rsidRPr="006A44DF" w:rsidRDefault="00616BEC" w:rsidP="00551839">
      <w:pPr>
        <w:tabs>
          <w:tab w:val="left" w:pos="1020"/>
        </w:tabs>
        <w:spacing w:line="360" w:lineRule="auto"/>
        <w:rPr>
          <w:rFonts w:ascii="Century Gothic" w:hAnsi="Century Gothic"/>
        </w:rPr>
      </w:pPr>
    </w:p>
    <w:p w14:paraId="12533BD4" w14:textId="77777777" w:rsidR="00616BEC" w:rsidRPr="006A44DF" w:rsidRDefault="00616BEC" w:rsidP="00551839">
      <w:pPr>
        <w:tabs>
          <w:tab w:val="left" w:pos="1020"/>
        </w:tabs>
        <w:spacing w:line="360" w:lineRule="auto"/>
        <w:rPr>
          <w:rFonts w:ascii="Century Gothic" w:hAnsi="Century Gothic"/>
        </w:rPr>
      </w:pPr>
    </w:p>
    <w:p w14:paraId="1E2AF608" w14:textId="77777777" w:rsidR="00616BEC" w:rsidRPr="006A44DF" w:rsidRDefault="00616BEC" w:rsidP="00551839">
      <w:pPr>
        <w:tabs>
          <w:tab w:val="left" w:pos="1020"/>
        </w:tabs>
        <w:spacing w:line="360" w:lineRule="auto"/>
        <w:rPr>
          <w:rFonts w:ascii="Century Gothic" w:hAnsi="Century Gothic"/>
        </w:rPr>
      </w:pPr>
    </w:p>
    <w:p w14:paraId="712D455A" w14:textId="77777777" w:rsidR="00616BEC" w:rsidRPr="006A44DF" w:rsidRDefault="00616BEC" w:rsidP="00551839">
      <w:pPr>
        <w:tabs>
          <w:tab w:val="left" w:pos="1020"/>
        </w:tabs>
        <w:spacing w:line="360" w:lineRule="auto"/>
        <w:rPr>
          <w:rFonts w:ascii="Century Gothic" w:hAnsi="Century Gothic"/>
        </w:rPr>
      </w:pPr>
    </w:p>
    <w:p w14:paraId="70CA9397" w14:textId="77777777" w:rsidR="00616BEC" w:rsidRPr="006A44DF" w:rsidRDefault="00616BEC" w:rsidP="00551839">
      <w:pPr>
        <w:tabs>
          <w:tab w:val="left" w:pos="1020"/>
        </w:tabs>
        <w:spacing w:line="360" w:lineRule="auto"/>
        <w:rPr>
          <w:rFonts w:ascii="Century Gothic" w:hAnsi="Century Gothic"/>
        </w:rPr>
      </w:pPr>
    </w:p>
    <w:p w14:paraId="268CF879" w14:textId="77777777" w:rsidR="00616BEC" w:rsidRPr="006A44DF" w:rsidRDefault="00616BEC" w:rsidP="00551839">
      <w:pPr>
        <w:tabs>
          <w:tab w:val="left" w:pos="1020"/>
        </w:tabs>
        <w:spacing w:line="360" w:lineRule="auto"/>
        <w:rPr>
          <w:rFonts w:ascii="Century Gothic" w:hAnsi="Century Gothic"/>
        </w:rPr>
        <w:sectPr w:rsidR="00616BEC" w:rsidRPr="006A44DF" w:rsidSect="00FC6857">
          <w:headerReference w:type="default" r:id="rId10"/>
          <w:footerReference w:type="default" r:id="rId11"/>
          <w:headerReference w:type="first" r:id="rId12"/>
          <w:pgSz w:w="12240" w:h="15840" w:orient="landscape" w:code="1"/>
          <w:pgMar w:top="1440" w:right="1440" w:bottom="1440" w:left="1440" w:header="720" w:footer="720" w:gutter="0"/>
          <w:cols w:space="720"/>
          <w:titlePg/>
          <w:docGrid w:linePitch="360"/>
        </w:sectPr>
      </w:pPr>
    </w:p>
    <w:p w14:paraId="09251419" w14:textId="662904FA" w:rsidR="00616BEC" w:rsidRPr="006A44DF" w:rsidRDefault="00784512" w:rsidP="00551839">
      <w:pPr>
        <w:spacing w:line="360" w:lineRule="auto"/>
        <w:jc w:val="center"/>
        <w:rPr>
          <w:rFonts w:ascii="Century Gothic" w:hAnsi="Century Gothic"/>
          <w:b/>
          <w:sz w:val="28"/>
        </w:rPr>
      </w:pPr>
      <w:bookmarkStart w:id="6" w:name="_Toc41823855"/>
      <w:r w:rsidRPr="006A44DF">
        <w:rPr>
          <w:rFonts w:ascii="Century Gothic" w:hAnsi="Century Gothic"/>
          <w:b/>
          <w:sz w:val="28"/>
        </w:rPr>
        <w:lastRenderedPageBreak/>
        <w:t>07 EXPERIENCE</w:t>
      </w:r>
      <w:r w:rsidR="00616BEC" w:rsidRPr="006A44DF">
        <w:rPr>
          <w:rFonts w:ascii="Century Gothic" w:hAnsi="Century Gothic"/>
          <w:b/>
          <w:sz w:val="28"/>
        </w:rPr>
        <w:t xml:space="preserve"> AS CONTRACTOR</w:t>
      </w:r>
      <w:bookmarkEnd w:id="6"/>
    </w:p>
    <w:p w14:paraId="6E80CA43" w14:textId="77777777" w:rsidR="00616BEC" w:rsidRPr="006A44DF" w:rsidRDefault="00616BEC" w:rsidP="00551839">
      <w:pPr>
        <w:spacing w:line="360" w:lineRule="auto"/>
        <w:rPr>
          <w:rFonts w:ascii="Century Gothic" w:hAnsi="Century Gothic"/>
        </w:rPr>
      </w:pPr>
      <w:r w:rsidRPr="006A44DF">
        <w:rPr>
          <w:rFonts w:ascii="Century Gothic" w:hAnsi="Century Gothic"/>
        </w:rPr>
        <w:t>List of contracts of similar nature and extent performed during the past 10 years</w:t>
      </w:r>
    </w:p>
    <w:tbl>
      <w:tblPr>
        <w:tblW w:w="15030" w:type="dxa"/>
        <w:tblInd w:w="-3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050"/>
        <w:gridCol w:w="1645"/>
        <w:gridCol w:w="1276"/>
        <w:gridCol w:w="1134"/>
        <w:gridCol w:w="1417"/>
        <w:gridCol w:w="2552"/>
        <w:gridCol w:w="1426"/>
        <w:gridCol w:w="1530"/>
      </w:tblGrid>
      <w:tr w:rsidR="00616BEC" w:rsidRPr="006A44DF" w14:paraId="5C098F1A" w14:textId="77777777" w:rsidTr="00FC6857">
        <w:trPr>
          <w:cantSplit/>
        </w:trPr>
        <w:tc>
          <w:tcPr>
            <w:tcW w:w="4050" w:type="dxa"/>
          </w:tcPr>
          <w:p w14:paraId="5DDC5B9B"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Name of Project/Type of Works</w:t>
            </w:r>
          </w:p>
        </w:tc>
        <w:tc>
          <w:tcPr>
            <w:tcW w:w="1645" w:type="dxa"/>
          </w:tcPr>
          <w:p w14:paraId="69B33F78"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Total value of Works the Contractor was responsible for in USD</w:t>
            </w:r>
          </w:p>
        </w:tc>
        <w:tc>
          <w:tcPr>
            <w:tcW w:w="1276" w:type="dxa"/>
          </w:tcPr>
          <w:p w14:paraId="1C96C998"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Period of contract</w:t>
            </w:r>
          </w:p>
        </w:tc>
        <w:tc>
          <w:tcPr>
            <w:tcW w:w="1134" w:type="dxa"/>
          </w:tcPr>
          <w:p w14:paraId="5FC08E61"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Starting date</w:t>
            </w:r>
          </w:p>
        </w:tc>
        <w:tc>
          <w:tcPr>
            <w:tcW w:w="1417" w:type="dxa"/>
          </w:tcPr>
          <w:p w14:paraId="792307FC"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Percentage of works completed</w:t>
            </w:r>
          </w:p>
        </w:tc>
        <w:tc>
          <w:tcPr>
            <w:tcW w:w="2552" w:type="dxa"/>
          </w:tcPr>
          <w:p w14:paraId="4FF64C33"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Contracting authority and address / Tel No / Contact Name</w:t>
            </w:r>
          </w:p>
        </w:tc>
        <w:tc>
          <w:tcPr>
            <w:tcW w:w="1426" w:type="dxa"/>
          </w:tcPr>
          <w:p w14:paraId="36D631E5"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Prime contractor (P) or Subcontractor (S)</w:t>
            </w:r>
          </w:p>
        </w:tc>
        <w:tc>
          <w:tcPr>
            <w:tcW w:w="1530" w:type="dxa"/>
          </w:tcPr>
          <w:p w14:paraId="5244F136" w14:textId="77777777" w:rsidR="00616BEC" w:rsidRPr="006A44DF" w:rsidRDefault="00616BEC" w:rsidP="00551839">
            <w:pPr>
              <w:pStyle w:val="tabulka"/>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Final acceptance issued?</w:t>
            </w:r>
            <w:r w:rsidRPr="006A44DF">
              <w:rPr>
                <w:rFonts w:ascii="Century Gothic" w:hAnsi="Century Gothic" w:cs="Arial"/>
                <w:sz w:val="22"/>
                <w:szCs w:val="22"/>
                <w:lang w:val="en-GB"/>
              </w:rPr>
              <w:br/>
              <w:t xml:space="preserve">- Yes </w:t>
            </w:r>
          </w:p>
          <w:p w14:paraId="39E68859" w14:textId="77777777" w:rsidR="00616BEC" w:rsidRPr="006A44DF" w:rsidRDefault="00616BEC" w:rsidP="00551839">
            <w:pPr>
              <w:pStyle w:val="tabulka"/>
              <w:widowControl/>
              <w:spacing w:line="360" w:lineRule="auto"/>
              <w:jc w:val="left"/>
              <w:rPr>
                <w:rFonts w:ascii="Century Gothic" w:hAnsi="Century Gothic" w:cs="Arial"/>
                <w:sz w:val="22"/>
                <w:szCs w:val="22"/>
                <w:lang w:val="en-GB"/>
              </w:rPr>
            </w:pPr>
            <w:r w:rsidRPr="006A44DF">
              <w:rPr>
                <w:rFonts w:ascii="Century Gothic" w:hAnsi="Century Gothic" w:cs="Arial"/>
                <w:sz w:val="22"/>
                <w:szCs w:val="22"/>
                <w:lang w:val="en-GB"/>
              </w:rPr>
              <w:t xml:space="preserve">        – No</w:t>
            </w:r>
          </w:p>
        </w:tc>
      </w:tr>
      <w:tr w:rsidR="00616BEC" w:rsidRPr="006A44DF" w14:paraId="0BD4C970" w14:textId="77777777" w:rsidTr="00FC6857">
        <w:trPr>
          <w:cantSplit/>
        </w:trPr>
        <w:tc>
          <w:tcPr>
            <w:tcW w:w="4050" w:type="dxa"/>
          </w:tcPr>
          <w:p w14:paraId="75C3D14D" w14:textId="77777777" w:rsidR="00616BEC" w:rsidRPr="006A44DF" w:rsidRDefault="00616BEC" w:rsidP="00551839">
            <w:pPr>
              <w:pStyle w:val="tabulka"/>
              <w:widowControl/>
              <w:spacing w:line="360" w:lineRule="auto"/>
              <w:rPr>
                <w:rFonts w:ascii="Century Gothic" w:hAnsi="Century Gothic" w:cs="Arial"/>
                <w:b/>
                <w:i/>
                <w:sz w:val="22"/>
                <w:szCs w:val="22"/>
                <w:lang w:val="en-GB"/>
              </w:rPr>
            </w:pPr>
          </w:p>
        </w:tc>
        <w:tc>
          <w:tcPr>
            <w:tcW w:w="1645" w:type="dxa"/>
          </w:tcPr>
          <w:p w14:paraId="744176A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0E71ABEE"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39DD730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7F9365ED"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54BA3BBE"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0792D19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267FB1CD"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55C2B446" w14:textId="77777777" w:rsidTr="00FC6857">
        <w:trPr>
          <w:cantSplit/>
        </w:trPr>
        <w:tc>
          <w:tcPr>
            <w:tcW w:w="4050" w:type="dxa"/>
          </w:tcPr>
          <w:p w14:paraId="7D40777E"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2D352A9D"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6BB09D07"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71850722"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176F8B48"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2D3EFA3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6412A8A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3ADD4592"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38CCB391" w14:textId="77777777" w:rsidTr="00FC6857">
        <w:trPr>
          <w:cantSplit/>
        </w:trPr>
        <w:tc>
          <w:tcPr>
            <w:tcW w:w="4050" w:type="dxa"/>
          </w:tcPr>
          <w:p w14:paraId="298AD12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4D8671F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39CF4F20"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611B4727"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6E859CC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16DC5091"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1D0B8F3D"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5F82D25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39585A37" w14:textId="77777777" w:rsidTr="00FC6857">
        <w:trPr>
          <w:cantSplit/>
        </w:trPr>
        <w:tc>
          <w:tcPr>
            <w:tcW w:w="4050" w:type="dxa"/>
          </w:tcPr>
          <w:p w14:paraId="20119898"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5E17CDAB"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5239F9C7"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15302D4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74459212"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2C01ACD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57513230"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60FF331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6805FA97" w14:textId="77777777" w:rsidTr="00FC6857">
        <w:trPr>
          <w:cantSplit/>
        </w:trPr>
        <w:tc>
          <w:tcPr>
            <w:tcW w:w="4050" w:type="dxa"/>
          </w:tcPr>
          <w:p w14:paraId="0D89CDCB"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7AA8A81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3345F8F7"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1E6CD79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5097E771"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6E96B23D"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2640C65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1E06054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13E5BF88" w14:textId="77777777" w:rsidTr="00FC6857">
        <w:trPr>
          <w:cantSplit/>
        </w:trPr>
        <w:tc>
          <w:tcPr>
            <w:tcW w:w="4050" w:type="dxa"/>
          </w:tcPr>
          <w:p w14:paraId="486B65B8"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5B2A2F24"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7C5F561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70776EC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30E2876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7D71B85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0EBA8CDF"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25BB0CC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4444647A" w14:textId="77777777" w:rsidTr="00FC6857">
        <w:trPr>
          <w:cantSplit/>
        </w:trPr>
        <w:tc>
          <w:tcPr>
            <w:tcW w:w="4050" w:type="dxa"/>
          </w:tcPr>
          <w:p w14:paraId="6FF16F5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1C493985"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40305FC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1AD76BE7"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55533424"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74041DE5"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5CFBCBB5"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42C2BFC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093AA9EC" w14:textId="77777777" w:rsidTr="00FC6857">
        <w:trPr>
          <w:cantSplit/>
        </w:trPr>
        <w:tc>
          <w:tcPr>
            <w:tcW w:w="4050" w:type="dxa"/>
          </w:tcPr>
          <w:p w14:paraId="0ECF69B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4617AA0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14E2EE38"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60D990BD"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15929DE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34C1127E"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6DEF489B"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0FC1648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5EAA5172" w14:textId="77777777" w:rsidTr="00FC6857">
        <w:trPr>
          <w:cantSplit/>
        </w:trPr>
        <w:tc>
          <w:tcPr>
            <w:tcW w:w="4050" w:type="dxa"/>
          </w:tcPr>
          <w:p w14:paraId="2A958785"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457CC96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5F47C804"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5FD1197E"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73CBE105"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6F846C62"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463ED746"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73D57304"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2EA02233" w14:textId="77777777" w:rsidTr="00FC6857">
        <w:trPr>
          <w:cantSplit/>
        </w:trPr>
        <w:tc>
          <w:tcPr>
            <w:tcW w:w="4050" w:type="dxa"/>
          </w:tcPr>
          <w:p w14:paraId="470358F5"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645" w:type="dxa"/>
          </w:tcPr>
          <w:p w14:paraId="667880F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37F8C5B8"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5DC607F2"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112BC288"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56D2994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684FD3C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597D151F"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r w:rsidR="00616BEC" w:rsidRPr="006A44DF" w14:paraId="1E4C3893" w14:textId="77777777" w:rsidTr="00FC6857">
        <w:trPr>
          <w:cantSplit/>
        </w:trPr>
        <w:tc>
          <w:tcPr>
            <w:tcW w:w="4050" w:type="dxa"/>
          </w:tcPr>
          <w:p w14:paraId="504CD37F" w14:textId="77777777" w:rsidR="00616BEC" w:rsidRPr="006A44DF" w:rsidRDefault="00616BEC" w:rsidP="00551839">
            <w:pPr>
              <w:pStyle w:val="tabulka"/>
              <w:widowControl/>
              <w:spacing w:line="360" w:lineRule="auto"/>
              <w:rPr>
                <w:rFonts w:ascii="Century Gothic" w:hAnsi="Century Gothic" w:cs="Arial"/>
                <w:b/>
                <w:i/>
                <w:sz w:val="22"/>
                <w:szCs w:val="22"/>
                <w:lang w:val="en-GB"/>
              </w:rPr>
            </w:pPr>
          </w:p>
        </w:tc>
        <w:tc>
          <w:tcPr>
            <w:tcW w:w="1645" w:type="dxa"/>
          </w:tcPr>
          <w:p w14:paraId="2E5A883A"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276" w:type="dxa"/>
          </w:tcPr>
          <w:p w14:paraId="6228F1C9"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134" w:type="dxa"/>
          </w:tcPr>
          <w:p w14:paraId="57D08841"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17" w:type="dxa"/>
          </w:tcPr>
          <w:p w14:paraId="76081674"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2552" w:type="dxa"/>
          </w:tcPr>
          <w:p w14:paraId="2F524F1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426" w:type="dxa"/>
          </w:tcPr>
          <w:p w14:paraId="03B1BF77"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c>
          <w:tcPr>
            <w:tcW w:w="1530" w:type="dxa"/>
          </w:tcPr>
          <w:p w14:paraId="550AE6FC" w14:textId="77777777" w:rsidR="00616BEC" w:rsidRPr="006A44DF" w:rsidRDefault="00616BEC" w:rsidP="00551839">
            <w:pPr>
              <w:pStyle w:val="tabulka"/>
              <w:widowControl/>
              <w:spacing w:line="360" w:lineRule="auto"/>
              <w:rPr>
                <w:rFonts w:ascii="Century Gothic" w:hAnsi="Century Gothic" w:cs="Arial"/>
                <w:sz w:val="22"/>
                <w:szCs w:val="22"/>
                <w:lang w:val="en-GB"/>
              </w:rPr>
            </w:pPr>
          </w:p>
        </w:tc>
      </w:tr>
    </w:tbl>
    <w:p w14:paraId="6D232FDF" w14:textId="77777777" w:rsidR="00616BEC" w:rsidRPr="006A44DF" w:rsidRDefault="00616BEC" w:rsidP="00551839">
      <w:pPr>
        <w:pStyle w:val="text"/>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*Please attach here available references and certificates from the relevant Contracting Authorities</w:t>
      </w:r>
    </w:p>
    <w:p w14:paraId="79F0815C" w14:textId="77777777" w:rsidR="00616BEC" w:rsidRPr="006A44DF" w:rsidRDefault="00616BEC" w:rsidP="00551839">
      <w:pPr>
        <w:pStyle w:val="text"/>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Signature .......................................................................................(</w:t>
      </w:r>
      <w:r w:rsidRPr="006A44DF">
        <w:rPr>
          <w:rFonts w:ascii="Century Gothic" w:hAnsi="Century Gothic" w:cs="Arial"/>
          <w:i/>
          <w:sz w:val="22"/>
          <w:szCs w:val="22"/>
          <w:lang w:val="en-GB"/>
        </w:rPr>
        <w:t>a person or persons authorised to sign on behalf of the Bidder</w:t>
      </w:r>
      <w:r w:rsidRPr="006A44DF">
        <w:rPr>
          <w:rFonts w:ascii="Century Gothic" w:hAnsi="Century Gothic" w:cs="Arial"/>
          <w:sz w:val="22"/>
          <w:szCs w:val="22"/>
          <w:lang w:val="en-GB"/>
        </w:rPr>
        <w:t>)</w:t>
      </w:r>
    </w:p>
    <w:p w14:paraId="1A9F904C" w14:textId="77777777" w:rsidR="00616BEC" w:rsidRPr="006A44DF" w:rsidRDefault="00616BEC" w:rsidP="00551839">
      <w:pPr>
        <w:pStyle w:val="text"/>
        <w:widowControl/>
        <w:spacing w:line="360" w:lineRule="auto"/>
        <w:rPr>
          <w:rFonts w:ascii="Century Gothic" w:hAnsi="Century Gothic" w:cs="Arial"/>
          <w:sz w:val="22"/>
          <w:szCs w:val="22"/>
          <w:lang w:val="en-GB"/>
        </w:rPr>
      </w:pPr>
      <w:r w:rsidRPr="006A44DF">
        <w:rPr>
          <w:rFonts w:ascii="Century Gothic" w:hAnsi="Century Gothic" w:cs="Arial"/>
          <w:sz w:val="22"/>
          <w:szCs w:val="22"/>
          <w:lang w:val="en-GB"/>
        </w:rPr>
        <w:t>Date ..................</w:t>
      </w:r>
    </w:p>
    <w:p w14:paraId="1D273050" w14:textId="77777777" w:rsidR="006134AA" w:rsidRPr="006A44DF" w:rsidRDefault="006134AA" w:rsidP="00551839">
      <w:pPr>
        <w:spacing w:line="360" w:lineRule="auto"/>
        <w:rPr>
          <w:rFonts w:ascii="Century Gothic" w:hAnsi="Century Gothic"/>
        </w:rPr>
      </w:pPr>
    </w:p>
    <w:sectPr w:rsidR="006134AA" w:rsidRPr="006A44DF" w:rsidSect="00FC6857">
      <w:pgSz w:w="15840" w:h="12240" w:orient="landscape" w:code="1"/>
      <w:pgMar w:top="1440" w:right="810" w:bottom="144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B9FD0" w14:textId="77777777" w:rsidR="003D73CC" w:rsidRDefault="003D73CC" w:rsidP="00A7561F">
      <w:pPr>
        <w:spacing w:after="0" w:line="240" w:lineRule="auto"/>
      </w:pPr>
      <w:r>
        <w:separator/>
      </w:r>
    </w:p>
  </w:endnote>
  <w:endnote w:type="continuationSeparator" w:id="0">
    <w:p w14:paraId="28EC2410" w14:textId="77777777" w:rsidR="003D73CC" w:rsidRDefault="003D73CC" w:rsidP="00A75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2CD72" w14:textId="70427323" w:rsidR="00FC6857" w:rsidRDefault="00C001CF">
    <w:pPr>
      <w:pStyle w:val="Footer"/>
      <w:pBdr>
        <w:top w:val="thinThickSmallGap" w:sz="24" w:space="1" w:color="823B0B" w:themeColor="accent2" w:themeShade="7F"/>
      </w:pBdr>
      <w:rPr>
        <w:rFonts w:asciiTheme="majorHAnsi" w:hAnsiTheme="majorHAnsi"/>
      </w:rPr>
    </w:pPr>
    <w:r>
      <w:rPr>
        <w:rFonts w:asciiTheme="majorHAnsi" w:hAnsiTheme="majorHAnsi"/>
      </w:rPr>
      <w:t xml:space="preserve">Atari 2 </w:t>
    </w:r>
    <w:r w:rsidR="00ED077A">
      <w:rPr>
        <w:rFonts w:asciiTheme="majorHAnsi" w:hAnsiTheme="majorHAnsi"/>
      </w:rPr>
      <w:t>SHPP</w:t>
    </w:r>
    <w:r w:rsidR="00986555">
      <w:rPr>
        <w:rFonts w:asciiTheme="majorHAnsi" w:hAnsiTheme="majorHAnsi"/>
      </w:rPr>
      <w:t xml:space="preserve"> PQ Document</w:t>
    </w:r>
    <w:r w:rsidR="00986555">
      <w:rPr>
        <w:rFonts w:asciiTheme="majorHAnsi" w:hAnsiTheme="majorHAnsi"/>
      </w:rPr>
      <w:ptab w:relativeTo="margin" w:alignment="right" w:leader="none"/>
    </w:r>
    <w:r w:rsidR="00986555">
      <w:rPr>
        <w:rFonts w:asciiTheme="majorHAnsi" w:hAnsiTheme="majorHAnsi"/>
      </w:rPr>
      <w:t xml:space="preserve">Page </w:t>
    </w:r>
    <w:r w:rsidR="00986555">
      <w:fldChar w:fldCharType="begin"/>
    </w:r>
    <w:r w:rsidR="00986555">
      <w:instrText xml:space="preserve"> PAGE   \* MERGEFORMAT </w:instrText>
    </w:r>
    <w:r w:rsidR="00986555">
      <w:fldChar w:fldCharType="separate"/>
    </w:r>
    <w:r w:rsidR="007A4105" w:rsidRPr="007A4105">
      <w:rPr>
        <w:rFonts w:asciiTheme="majorHAnsi" w:hAnsiTheme="majorHAnsi"/>
        <w:noProof/>
      </w:rPr>
      <w:t>19</w:t>
    </w:r>
    <w:r w:rsidR="00986555">
      <w:rPr>
        <w:rFonts w:asciiTheme="majorHAnsi" w:hAnsiTheme="majorHAnsi"/>
        <w:noProof/>
      </w:rPr>
      <w:fldChar w:fldCharType="end"/>
    </w:r>
  </w:p>
  <w:p w14:paraId="45304064" w14:textId="77777777" w:rsidR="00FC6857" w:rsidRDefault="00FC68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E7214" w14:textId="77777777" w:rsidR="003D73CC" w:rsidRDefault="003D73CC" w:rsidP="00A7561F">
      <w:pPr>
        <w:spacing w:after="0" w:line="240" w:lineRule="auto"/>
      </w:pPr>
      <w:r>
        <w:separator/>
      </w:r>
    </w:p>
  </w:footnote>
  <w:footnote w:type="continuationSeparator" w:id="0">
    <w:p w14:paraId="067FDF6C" w14:textId="77777777" w:rsidR="003D73CC" w:rsidRDefault="003D73CC" w:rsidP="00A756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CBFA8" w14:textId="7053936B" w:rsidR="000E6A23" w:rsidRDefault="000E6A23" w:rsidP="00ED077A">
    <w:pPr>
      <w:spacing w:after="0" w:line="240" w:lineRule="auto"/>
      <w:rPr>
        <w:lang w:val="en-US"/>
      </w:rPr>
    </w:pPr>
    <w:r>
      <w:rPr>
        <w:noProof/>
      </w:rPr>
      <w:drawing>
        <wp:inline distT="0" distB="0" distL="0" distR="0" wp14:anchorId="514B5F37" wp14:editId="2BC1236C">
          <wp:extent cx="5274310" cy="1038225"/>
          <wp:effectExtent l="0" t="0" r="254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935626" name="Picture 1"/>
                  <pic:cNvPicPr>
                    <a:picLocks noChangeAspect="1"/>
                  </pic:cNvPicPr>
                </pic:nvPicPr>
                <pic:blipFill>
                  <a:blip r:embed="rId1"/>
                  <a:stretch>
                    <a:fillRect/>
                  </a:stretch>
                </pic:blipFill>
                <pic:spPr>
                  <a:xfrm>
                    <a:off x="0" y="0"/>
                    <a:ext cx="5274310" cy="1038225"/>
                  </a:xfrm>
                  <a:prstGeom prst="rect">
                    <a:avLst/>
                  </a:prstGeom>
                </pic:spPr>
              </pic:pic>
            </a:graphicData>
          </a:graphic>
        </wp:inline>
      </w:drawing>
    </w:r>
    <w:r w:rsidR="00986555">
      <w:rPr>
        <w:lang w:val="en-US"/>
      </w:rPr>
      <w:tab/>
      <w:t xml:space="preserve">                                                                               </w:t>
    </w:r>
    <w:r>
      <w:rPr>
        <w:lang w:val="en-US"/>
      </w:rPr>
      <w:t xml:space="preserve">                           </w:t>
    </w:r>
  </w:p>
  <w:p w14:paraId="02C98A32" w14:textId="16F5770E" w:rsidR="00FC6857" w:rsidRPr="00C001CF" w:rsidRDefault="000E6A23" w:rsidP="00C001CF">
    <w:pPr>
      <w:spacing w:after="0" w:line="240" w:lineRule="auto"/>
      <w:jc w:val="center"/>
      <w:rPr>
        <w:rFonts w:ascii="Century Gothic" w:hAnsi="Century Gothic" w:cs="Arial"/>
        <w:b/>
      </w:rPr>
    </w:pPr>
    <w:r w:rsidRPr="00C001CF">
      <w:rPr>
        <w:rFonts w:ascii="Century Gothic" w:hAnsi="Century Gothic" w:cs="Arial"/>
        <w:b/>
      </w:rPr>
      <w:t>Atari 2</w:t>
    </w:r>
    <w:r w:rsidR="00986555" w:rsidRPr="00C001CF">
      <w:rPr>
        <w:rFonts w:ascii="Century Gothic" w:hAnsi="Century Gothic" w:cs="Arial"/>
        <w:b/>
      </w:rPr>
      <w:t xml:space="preserve"> </w:t>
    </w:r>
    <w:r w:rsidR="006503E0" w:rsidRPr="00C001CF">
      <w:rPr>
        <w:rFonts w:ascii="Century Gothic" w:hAnsi="Century Gothic" w:cs="Arial"/>
        <w:b/>
      </w:rPr>
      <w:t xml:space="preserve">Small </w:t>
    </w:r>
    <w:r w:rsidR="00986555" w:rsidRPr="00C001CF">
      <w:rPr>
        <w:rFonts w:ascii="Century Gothic" w:hAnsi="Century Gothic" w:cs="Arial"/>
        <w:b/>
      </w:rPr>
      <w:t>Hydro Power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AEB32" w14:textId="3E2F368F" w:rsidR="00A7561F" w:rsidRDefault="000E6A23">
    <w:pPr>
      <w:pStyle w:val="Header"/>
    </w:pPr>
    <w:r>
      <w:rPr>
        <w:noProof/>
      </w:rPr>
      <w:drawing>
        <wp:inline distT="0" distB="0" distL="0" distR="0" wp14:anchorId="344CDE85" wp14:editId="0401749A">
          <wp:extent cx="5274310" cy="1090930"/>
          <wp:effectExtent l="0" t="0" r="2540" b="0"/>
          <wp:docPr id="598935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935626" name="Picture 1"/>
                  <pic:cNvPicPr>
                    <a:picLocks noChangeAspect="1"/>
                  </pic:cNvPicPr>
                </pic:nvPicPr>
                <pic:blipFill>
                  <a:blip r:embed="rId1"/>
                  <a:stretch>
                    <a:fillRect/>
                  </a:stretch>
                </pic:blipFill>
                <pic:spPr>
                  <a:xfrm>
                    <a:off x="0" y="0"/>
                    <a:ext cx="5274310" cy="10909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BD12C5"/>
    <w:multiLevelType w:val="hybridMultilevel"/>
    <w:tmpl w:val="7D2EAE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F04D45E"/>
    <w:multiLevelType w:val="hybridMultilevel"/>
    <w:tmpl w:val="9844E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5442363"/>
    <w:multiLevelType w:val="hybridMultilevel"/>
    <w:tmpl w:val="68BC5F7C"/>
    <w:lvl w:ilvl="0" w:tplc="FFFFFFFF">
      <w:start w:val="1"/>
      <w:numFmt w:val="bullet"/>
      <w:lvlText w:val="-"/>
      <w:lvlJc w:val="left"/>
      <w:pPr>
        <w:ind w:left="1440" w:hanging="360"/>
      </w:pPr>
      <w:rPr>
        <w:rFonts w:ascii="Times New Roman" w:hAnsi="Times New Roman" w:cs="Times New Roman" w:hint="default"/>
      </w:rPr>
    </w:lvl>
    <w:lvl w:ilvl="1" w:tplc="FFFFFFFF">
      <w:numFmt w:val="bullet"/>
      <w:lvlText w:val="-"/>
      <w:lvlJc w:val="left"/>
      <w:pPr>
        <w:ind w:left="2160" w:hanging="360"/>
      </w:pPr>
      <w:rPr>
        <w:rFonts w:ascii="Arial" w:eastAsia="Times New Roman" w:hAnsi="Arial" w:cs="Aria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1B55323B"/>
    <w:multiLevelType w:val="hybridMultilevel"/>
    <w:tmpl w:val="629EB6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C692912"/>
    <w:multiLevelType w:val="hybridMultilevel"/>
    <w:tmpl w:val="1BAD68E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E5721E2"/>
    <w:multiLevelType w:val="hybridMultilevel"/>
    <w:tmpl w:val="2B7CA5F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03C387E"/>
    <w:multiLevelType w:val="hybridMultilevel"/>
    <w:tmpl w:val="D3029A68"/>
    <w:lvl w:ilvl="0" w:tplc="D2E08350">
      <w:start w:val="1"/>
      <w:numFmt w:val="lowerLetter"/>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3C6A73C8"/>
    <w:multiLevelType w:val="hybridMultilevel"/>
    <w:tmpl w:val="853235C4"/>
    <w:lvl w:ilvl="0" w:tplc="080C000F">
      <w:start w:val="1"/>
      <w:numFmt w:val="decimal"/>
      <w:lvlText w:val="%1."/>
      <w:lvlJc w:val="left"/>
      <w:pPr>
        <w:ind w:left="1571" w:hanging="360"/>
      </w:pPr>
    </w:lvl>
    <w:lvl w:ilvl="1" w:tplc="080C0019" w:tentative="1">
      <w:start w:val="1"/>
      <w:numFmt w:val="lowerLetter"/>
      <w:lvlText w:val="%2."/>
      <w:lvlJc w:val="left"/>
      <w:pPr>
        <w:ind w:left="2291" w:hanging="360"/>
      </w:pPr>
    </w:lvl>
    <w:lvl w:ilvl="2" w:tplc="080C001B" w:tentative="1">
      <w:start w:val="1"/>
      <w:numFmt w:val="lowerRoman"/>
      <w:lvlText w:val="%3."/>
      <w:lvlJc w:val="right"/>
      <w:pPr>
        <w:ind w:left="3011" w:hanging="180"/>
      </w:pPr>
    </w:lvl>
    <w:lvl w:ilvl="3" w:tplc="080C000F" w:tentative="1">
      <w:start w:val="1"/>
      <w:numFmt w:val="decimal"/>
      <w:lvlText w:val="%4."/>
      <w:lvlJc w:val="left"/>
      <w:pPr>
        <w:ind w:left="3731" w:hanging="360"/>
      </w:pPr>
    </w:lvl>
    <w:lvl w:ilvl="4" w:tplc="080C0019" w:tentative="1">
      <w:start w:val="1"/>
      <w:numFmt w:val="lowerLetter"/>
      <w:lvlText w:val="%5."/>
      <w:lvlJc w:val="left"/>
      <w:pPr>
        <w:ind w:left="4451" w:hanging="360"/>
      </w:pPr>
    </w:lvl>
    <w:lvl w:ilvl="5" w:tplc="080C001B" w:tentative="1">
      <w:start w:val="1"/>
      <w:numFmt w:val="lowerRoman"/>
      <w:lvlText w:val="%6."/>
      <w:lvlJc w:val="right"/>
      <w:pPr>
        <w:ind w:left="5171" w:hanging="180"/>
      </w:pPr>
    </w:lvl>
    <w:lvl w:ilvl="6" w:tplc="080C000F" w:tentative="1">
      <w:start w:val="1"/>
      <w:numFmt w:val="decimal"/>
      <w:lvlText w:val="%7."/>
      <w:lvlJc w:val="left"/>
      <w:pPr>
        <w:ind w:left="5891" w:hanging="360"/>
      </w:pPr>
    </w:lvl>
    <w:lvl w:ilvl="7" w:tplc="080C0019" w:tentative="1">
      <w:start w:val="1"/>
      <w:numFmt w:val="lowerLetter"/>
      <w:lvlText w:val="%8."/>
      <w:lvlJc w:val="left"/>
      <w:pPr>
        <w:ind w:left="6611" w:hanging="360"/>
      </w:pPr>
    </w:lvl>
    <w:lvl w:ilvl="8" w:tplc="080C001B" w:tentative="1">
      <w:start w:val="1"/>
      <w:numFmt w:val="lowerRoman"/>
      <w:lvlText w:val="%9."/>
      <w:lvlJc w:val="right"/>
      <w:pPr>
        <w:ind w:left="7331" w:hanging="180"/>
      </w:pPr>
    </w:lvl>
  </w:abstractNum>
  <w:abstractNum w:abstractNumId="9" w15:restartNumberingAfterBreak="0">
    <w:nsid w:val="3E14500D"/>
    <w:multiLevelType w:val="hybridMultilevel"/>
    <w:tmpl w:val="BEC413E2"/>
    <w:lvl w:ilvl="0" w:tplc="FFFFFFFF">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A3000"/>
    <w:multiLevelType w:val="hybridMultilevel"/>
    <w:tmpl w:val="721AF422"/>
    <w:lvl w:ilvl="0" w:tplc="5CC0A558">
      <w:start w:val="1"/>
      <w:numFmt w:val="decimal"/>
      <w:lvlText w:val="%1."/>
      <w:lvlJc w:val="left"/>
      <w:pPr>
        <w:ind w:left="720" w:hanging="360"/>
      </w:pPr>
      <w:rPr>
        <w:b w:val="0"/>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1" w15:restartNumberingAfterBreak="0">
    <w:nsid w:val="53D9000D"/>
    <w:multiLevelType w:val="hybridMultilevel"/>
    <w:tmpl w:val="5A8C13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3921ABC"/>
    <w:multiLevelType w:val="hybridMultilevel"/>
    <w:tmpl w:val="85360F28"/>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645A2915"/>
    <w:multiLevelType w:val="hybridMultilevel"/>
    <w:tmpl w:val="9EC2F44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7F31860"/>
    <w:multiLevelType w:val="hybridMultilevel"/>
    <w:tmpl w:val="B1CC5670"/>
    <w:lvl w:ilvl="0" w:tplc="E2EC116C">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CFC4510"/>
    <w:multiLevelType w:val="hybridMultilevel"/>
    <w:tmpl w:val="589235CE"/>
    <w:lvl w:ilvl="0" w:tplc="D2E08350">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6" w15:restartNumberingAfterBreak="0">
    <w:nsid w:val="742B211A"/>
    <w:multiLevelType w:val="hybridMultilevel"/>
    <w:tmpl w:val="1ECC6AE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76AD1446"/>
    <w:multiLevelType w:val="hybridMultilevel"/>
    <w:tmpl w:val="0596BAF4"/>
    <w:lvl w:ilvl="0" w:tplc="0409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8" w15:restartNumberingAfterBreak="0">
    <w:nsid w:val="7A710D6A"/>
    <w:multiLevelType w:val="hybridMultilevel"/>
    <w:tmpl w:val="138898D6"/>
    <w:lvl w:ilvl="0" w:tplc="20000001">
      <w:start w:val="1"/>
      <w:numFmt w:val="bullet"/>
      <w:lvlText w:val=""/>
      <w:lvlJc w:val="left"/>
      <w:pPr>
        <w:ind w:left="1440" w:hanging="360"/>
      </w:pPr>
      <w:rPr>
        <w:rFonts w:ascii="Symbol" w:hAnsi="Symbol" w:hint="default"/>
      </w:rPr>
    </w:lvl>
    <w:lvl w:ilvl="1" w:tplc="FFFFFFFF">
      <w:numFmt w:val="bullet"/>
      <w:lvlText w:val="-"/>
      <w:lvlJc w:val="left"/>
      <w:pPr>
        <w:ind w:left="2160" w:hanging="360"/>
      </w:pPr>
      <w:rPr>
        <w:rFonts w:ascii="Arial" w:eastAsia="Times New Roman" w:hAnsi="Arial" w:cs="Aria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9" w15:restartNumberingAfterBreak="0">
    <w:nsid w:val="7A88FF2D"/>
    <w:multiLevelType w:val="hybridMultilevel"/>
    <w:tmpl w:val="5B6B3C6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142120998">
    <w:abstractNumId w:val="10"/>
  </w:num>
  <w:num w:numId="2" w16cid:durableId="2133665348">
    <w:abstractNumId w:val="3"/>
  </w:num>
  <w:num w:numId="3" w16cid:durableId="254290099">
    <w:abstractNumId w:val="7"/>
  </w:num>
  <w:num w:numId="4" w16cid:durableId="751314675">
    <w:abstractNumId w:val="11"/>
  </w:num>
  <w:num w:numId="5" w16cid:durableId="929776286">
    <w:abstractNumId w:val="17"/>
  </w:num>
  <w:num w:numId="6" w16cid:durableId="1113784775">
    <w:abstractNumId w:val="8"/>
  </w:num>
  <w:num w:numId="7" w16cid:durableId="1141920821">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8" w16cid:durableId="315496133">
    <w:abstractNumId w:val="4"/>
  </w:num>
  <w:num w:numId="9" w16cid:durableId="1024399076">
    <w:abstractNumId w:val="15"/>
  </w:num>
  <w:num w:numId="10" w16cid:durableId="1664236882">
    <w:abstractNumId w:val="12"/>
  </w:num>
  <w:num w:numId="11" w16cid:durableId="1058549346">
    <w:abstractNumId w:val="14"/>
  </w:num>
  <w:num w:numId="12" w16cid:durableId="1940916655">
    <w:abstractNumId w:val="13"/>
  </w:num>
  <w:num w:numId="13" w16cid:durableId="481194149">
    <w:abstractNumId w:val="18"/>
  </w:num>
  <w:num w:numId="14" w16cid:durableId="2073695654">
    <w:abstractNumId w:val="19"/>
  </w:num>
  <w:num w:numId="15" w16cid:durableId="1187595440">
    <w:abstractNumId w:val="5"/>
  </w:num>
  <w:num w:numId="16" w16cid:durableId="247663465">
    <w:abstractNumId w:val="6"/>
  </w:num>
  <w:num w:numId="17" w16cid:durableId="1295720852">
    <w:abstractNumId w:val="1"/>
  </w:num>
  <w:num w:numId="18" w16cid:durableId="125710366">
    <w:abstractNumId w:val="0"/>
  </w:num>
  <w:num w:numId="19" w16cid:durableId="443038573">
    <w:abstractNumId w:val="16"/>
  </w:num>
  <w:num w:numId="20" w16cid:durableId="55405167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BEC"/>
    <w:rsid w:val="000653A9"/>
    <w:rsid w:val="000E6A23"/>
    <w:rsid w:val="001D0AB2"/>
    <w:rsid w:val="001F0E54"/>
    <w:rsid w:val="001F6AF9"/>
    <w:rsid w:val="002E51FE"/>
    <w:rsid w:val="00382509"/>
    <w:rsid w:val="003D73CC"/>
    <w:rsid w:val="004533AE"/>
    <w:rsid w:val="004C63B0"/>
    <w:rsid w:val="005321A6"/>
    <w:rsid w:val="00551839"/>
    <w:rsid w:val="0055661B"/>
    <w:rsid w:val="00612349"/>
    <w:rsid w:val="006134AA"/>
    <w:rsid w:val="00616BEC"/>
    <w:rsid w:val="006503E0"/>
    <w:rsid w:val="006A44DF"/>
    <w:rsid w:val="006A7AAA"/>
    <w:rsid w:val="00784512"/>
    <w:rsid w:val="007A2710"/>
    <w:rsid w:val="007A4105"/>
    <w:rsid w:val="008E4922"/>
    <w:rsid w:val="00986555"/>
    <w:rsid w:val="009E691D"/>
    <w:rsid w:val="00A5652E"/>
    <w:rsid w:val="00A7561F"/>
    <w:rsid w:val="00B521DE"/>
    <w:rsid w:val="00BA0339"/>
    <w:rsid w:val="00C001CF"/>
    <w:rsid w:val="00C54AA9"/>
    <w:rsid w:val="00CC4CB1"/>
    <w:rsid w:val="00ED077A"/>
    <w:rsid w:val="00F10530"/>
    <w:rsid w:val="00FC6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C404E8"/>
  <w15:chartTrackingRefBased/>
  <w15:docId w15:val="{D008D72A-1700-4741-BEA5-71A84926B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BEC"/>
    <w:pPr>
      <w:spacing w:after="200" w:line="276" w:lineRule="auto"/>
    </w:pPr>
    <w:rPr>
      <w:lang w:val="en-GB"/>
    </w:rPr>
  </w:style>
  <w:style w:type="paragraph" w:styleId="Heading3">
    <w:name w:val="heading 3"/>
    <w:basedOn w:val="Normal"/>
    <w:link w:val="Heading3Char"/>
    <w:uiPriority w:val="9"/>
    <w:qFormat/>
    <w:rsid w:val="006503E0"/>
    <w:pPr>
      <w:spacing w:before="100" w:beforeAutospacing="1" w:after="100" w:afterAutospacing="1" w:line="240" w:lineRule="auto"/>
      <w:outlineLvl w:val="2"/>
    </w:pPr>
    <w:rPr>
      <w:rFonts w:ascii="Times New Roman" w:eastAsia="Times New Roman" w:hAnsi="Times New Roman" w:cs="Times New Roman"/>
      <w:b/>
      <w:bCs/>
      <w:sz w:val="27"/>
      <w:szCs w:val="27"/>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6B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6BEC"/>
    <w:rPr>
      <w:lang w:val="fr-BE"/>
    </w:rPr>
  </w:style>
  <w:style w:type="paragraph" w:styleId="Footer">
    <w:name w:val="footer"/>
    <w:basedOn w:val="Normal"/>
    <w:link w:val="FooterChar"/>
    <w:uiPriority w:val="99"/>
    <w:unhideWhenUsed/>
    <w:rsid w:val="00616B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6BEC"/>
    <w:rPr>
      <w:lang w:val="fr-BE"/>
    </w:rPr>
  </w:style>
  <w:style w:type="paragraph" w:styleId="ListParagraph">
    <w:name w:val="List Paragraph"/>
    <w:basedOn w:val="Normal"/>
    <w:uiPriority w:val="34"/>
    <w:qFormat/>
    <w:rsid w:val="00616BEC"/>
    <w:pPr>
      <w:ind w:left="720"/>
      <w:contextualSpacing/>
    </w:pPr>
  </w:style>
  <w:style w:type="paragraph" w:customStyle="1" w:styleId="Default">
    <w:name w:val="Default"/>
    <w:rsid w:val="00616BEC"/>
    <w:pPr>
      <w:widowControl w:val="0"/>
      <w:autoSpaceDE w:val="0"/>
      <w:autoSpaceDN w:val="0"/>
      <w:adjustRightInd w:val="0"/>
      <w:spacing w:after="0" w:line="240" w:lineRule="auto"/>
    </w:pPr>
    <w:rPr>
      <w:rFonts w:ascii="Times New Roman" w:eastAsiaTheme="minorEastAsia" w:hAnsi="Times New Roman" w:cs="Times New Roman"/>
      <w:color w:val="000000"/>
      <w:sz w:val="24"/>
      <w:szCs w:val="24"/>
      <w:lang w:val="fr-BE" w:eastAsia="fr-BE"/>
    </w:rPr>
  </w:style>
  <w:style w:type="paragraph" w:customStyle="1" w:styleId="tabulka">
    <w:name w:val="tabulka"/>
    <w:basedOn w:val="Normal"/>
    <w:rsid w:val="00616BEC"/>
    <w:pPr>
      <w:widowControl w:val="0"/>
      <w:spacing w:before="120" w:after="0" w:line="240" w:lineRule="exact"/>
      <w:jc w:val="center"/>
    </w:pPr>
    <w:rPr>
      <w:rFonts w:ascii="Arial" w:eastAsia="Times New Roman" w:hAnsi="Arial" w:cs="Times New Roman"/>
      <w:snapToGrid w:val="0"/>
      <w:sz w:val="20"/>
      <w:szCs w:val="20"/>
      <w:lang w:val="cs-CZ"/>
    </w:rPr>
  </w:style>
  <w:style w:type="paragraph" w:customStyle="1" w:styleId="text">
    <w:name w:val="text"/>
    <w:rsid w:val="00616BEC"/>
    <w:pPr>
      <w:widowControl w:val="0"/>
      <w:spacing w:before="240" w:after="0" w:line="240" w:lineRule="exact"/>
      <w:jc w:val="both"/>
    </w:pPr>
    <w:rPr>
      <w:rFonts w:ascii="Arial" w:eastAsia="Times New Roman" w:hAnsi="Arial" w:cs="Times New Roman"/>
      <w:snapToGrid w:val="0"/>
      <w:sz w:val="24"/>
      <w:szCs w:val="20"/>
      <w:lang w:val="cs-CZ"/>
    </w:rPr>
  </w:style>
  <w:style w:type="paragraph" w:customStyle="1" w:styleId="TitreForm">
    <w:name w:val="Titre Form"/>
    <w:basedOn w:val="BodyText"/>
    <w:link w:val="TitreFormCar"/>
    <w:qFormat/>
    <w:rsid w:val="00616BEC"/>
    <w:pPr>
      <w:spacing w:before="240" w:after="240" w:line="240" w:lineRule="auto"/>
      <w:jc w:val="center"/>
    </w:pPr>
    <w:rPr>
      <w:rFonts w:ascii="Arial" w:eastAsia="Batang" w:hAnsi="Arial" w:cs="Times New Roman"/>
      <w:b/>
      <w:sz w:val="32"/>
      <w:szCs w:val="32"/>
    </w:rPr>
  </w:style>
  <w:style w:type="character" w:customStyle="1" w:styleId="TitreFormCar">
    <w:name w:val="Titre Form Car"/>
    <w:basedOn w:val="BodyTextChar"/>
    <w:link w:val="TitreForm"/>
    <w:rsid w:val="00616BEC"/>
    <w:rPr>
      <w:rFonts w:ascii="Arial" w:eastAsia="Batang" w:hAnsi="Arial" w:cs="Times New Roman"/>
      <w:b/>
      <w:sz w:val="32"/>
      <w:szCs w:val="32"/>
      <w:lang w:val="fr-BE"/>
    </w:rPr>
  </w:style>
  <w:style w:type="character" w:customStyle="1" w:styleId="Table">
    <w:name w:val="Table"/>
    <w:basedOn w:val="DefaultParagraphFont"/>
    <w:uiPriority w:val="99"/>
    <w:rsid w:val="00616BEC"/>
    <w:rPr>
      <w:rFonts w:ascii="Arial" w:hAnsi="Arial"/>
      <w:sz w:val="20"/>
    </w:rPr>
  </w:style>
  <w:style w:type="character" w:styleId="Hyperlink">
    <w:name w:val="Hyperlink"/>
    <w:basedOn w:val="DefaultParagraphFont"/>
    <w:uiPriority w:val="99"/>
    <w:unhideWhenUsed/>
    <w:rsid w:val="00616BEC"/>
    <w:rPr>
      <w:color w:val="0563C1" w:themeColor="hyperlink"/>
      <w:u w:val="single"/>
    </w:rPr>
  </w:style>
  <w:style w:type="paragraph" w:styleId="BodyText">
    <w:name w:val="Body Text"/>
    <w:basedOn w:val="Normal"/>
    <w:link w:val="BodyTextChar"/>
    <w:uiPriority w:val="99"/>
    <w:semiHidden/>
    <w:unhideWhenUsed/>
    <w:rsid w:val="00616BEC"/>
    <w:pPr>
      <w:spacing w:after="120"/>
    </w:pPr>
  </w:style>
  <w:style w:type="character" w:customStyle="1" w:styleId="BodyTextChar">
    <w:name w:val="Body Text Char"/>
    <w:basedOn w:val="DefaultParagraphFont"/>
    <w:link w:val="BodyText"/>
    <w:uiPriority w:val="99"/>
    <w:semiHidden/>
    <w:rsid w:val="00616BEC"/>
    <w:rPr>
      <w:lang w:val="fr-BE"/>
    </w:rPr>
  </w:style>
  <w:style w:type="character" w:styleId="CommentReference">
    <w:name w:val="annotation reference"/>
    <w:basedOn w:val="DefaultParagraphFont"/>
    <w:uiPriority w:val="99"/>
    <w:semiHidden/>
    <w:unhideWhenUsed/>
    <w:rsid w:val="00A7561F"/>
    <w:rPr>
      <w:sz w:val="16"/>
      <w:szCs w:val="16"/>
    </w:rPr>
  </w:style>
  <w:style w:type="character" w:customStyle="1" w:styleId="UnresolvedMention1">
    <w:name w:val="Unresolved Mention1"/>
    <w:basedOn w:val="DefaultParagraphFont"/>
    <w:uiPriority w:val="99"/>
    <w:semiHidden/>
    <w:unhideWhenUsed/>
    <w:rsid w:val="00BA0339"/>
    <w:rPr>
      <w:color w:val="605E5C"/>
      <w:shd w:val="clear" w:color="auto" w:fill="E1DFDD"/>
    </w:rPr>
  </w:style>
  <w:style w:type="character" w:customStyle="1" w:styleId="Heading3Char">
    <w:name w:val="Heading 3 Char"/>
    <w:basedOn w:val="DefaultParagraphFont"/>
    <w:link w:val="Heading3"/>
    <w:uiPriority w:val="9"/>
    <w:rsid w:val="006503E0"/>
    <w:rPr>
      <w:rFonts w:ascii="Times New Roman" w:eastAsia="Times New Roman" w:hAnsi="Times New Roman" w:cs="Times New Roman"/>
      <w:b/>
      <w:bCs/>
      <w:sz w:val="27"/>
      <w:szCs w:val="27"/>
      <w:lang/>
    </w:rPr>
  </w:style>
  <w:style w:type="character" w:customStyle="1" w:styleId="gd">
    <w:name w:val="gd"/>
    <w:basedOn w:val="DefaultParagraphFont"/>
    <w:rsid w:val="006503E0"/>
  </w:style>
  <w:style w:type="character" w:styleId="UnresolvedMention">
    <w:name w:val="Unresolved Mention"/>
    <w:basedOn w:val="DefaultParagraphFont"/>
    <w:uiPriority w:val="99"/>
    <w:semiHidden/>
    <w:unhideWhenUsed/>
    <w:rsid w:val="00C54A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9677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aataaenergy.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aataaenergylimited.co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kudaivan2009@g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2587</Words>
  <Characters>14749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ATARI 2 SMALL HYDROPOWER PLANT. </vt:lpstr>
    </vt:vector>
  </TitlesOfParts>
  <Company/>
  <LinksUpToDate>false</LinksUpToDate>
  <CharactersWithSpaces>17302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ATARI 2 SMALL HYDROPOWER PLANT.</dc:title>
  <dc:subject/>
  <dc:creator>Kadapawo Gerald Opolot</dc:creator>
  <cp:keywords/>
  <dc:description/>
  <cp:lastModifiedBy>kadapawo Gerald</cp:lastModifiedBy>
  <cp:revision>4</cp:revision>
  <dcterms:created xsi:type="dcterms:W3CDTF">2026-01-07T10:06:00Z</dcterms:created>
  <dcterms:modified xsi:type="dcterms:W3CDTF">2026-01-07T11:15:00Z</dcterms:modified>
</cp:coreProperties>
</file>